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B5EDC" w:rsidP="009D48CF">
            <w:pPr>
              <w:rPr>
                <w:rFonts w:ascii="Arial" w:hAnsi="Arial"/>
              </w:rPr>
            </w:pPr>
            <w:r>
              <w:rPr>
                <w:rFonts w:ascii="Arial" w:hAnsi="Arial"/>
              </w:rPr>
              <w:t xml:space="preserve">Power Transmission </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7B5EDC">
            <w:pPr>
              <w:rPr>
                <w:rFonts w:ascii="Arial" w:hAnsi="Arial"/>
              </w:rPr>
            </w:pPr>
            <w:r>
              <w:rPr>
                <w:rFonts w:ascii="Arial" w:hAnsi="Arial"/>
              </w:rPr>
              <w:t>MCH141</w:t>
            </w:r>
          </w:p>
          <w:p w:rsidR="007B5EDC" w:rsidRPr="00F1598C" w:rsidRDefault="007B5EDC">
            <w:pPr>
              <w:rPr>
                <w:rFonts w:ascii="Arial" w:hAnsi="Arial"/>
              </w:rPr>
            </w:pPr>
            <w:r>
              <w:rPr>
                <w:rFonts w:ascii="Arial" w:hAnsi="Arial"/>
              </w:rPr>
              <w:t>MCH0141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7B5EDC" w:rsidP="009D48CF">
            <w:pPr>
              <w:rPr>
                <w:rFonts w:ascii="Arial" w:hAnsi="Arial"/>
              </w:rPr>
            </w:pPr>
            <w:r>
              <w:rPr>
                <w:rFonts w:ascii="Arial" w:hAnsi="Arial"/>
              </w:rPr>
              <w:t>Mechanical Programs</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7B5EDC">
            <w:pPr>
              <w:rPr>
                <w:rFonts w:ascii="Arial" w:hAnsi="Arial"/>
              </w:rPr>
            </w:pPr>
            <w:r>
              <w:rPr>
                <w:rFonts w:ascii="Arial" w:hAnsi="Arial"/>
              </w:rPr>
              <w:t>Howard Gray</w:t>
            </w:r>
          </w:p>
          <w:p w:rsidR="00757B48" w:rsidRPr="00F1598C" w:rsidRDefault="007B5EDC">
            <w:pPr>
              <w:rPr>
                <w:rFonts w:ascii="Arial" w:hAnsi="Arial"/>
              </w:rPr>
            </w:pPr>
            <w:r>
              <w:rPr>
                <w:rFonts w:ascii="Arial" w:hAnsi="Arial"/>
              </w:rPr>
              <w:t>Kim Jefferies</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B5EDC"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B5EDC">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181"/>
      </w:tblGrid>
      <w:tr w:rsidR="007B5EDC" w:rsidTr="0045522C">
        <w:tblPrEx>
          <w:tblCellMar>
            <w:top w:w="0" w:type="dxa"/>
            <w:bottom w:w="0" w:type="dxa"/>
          </w:tblCellMar>
        </w:tblPrEx>
        <w:tc>
          <w:tcPr>
            <w:tcW w:w="675" w:type="dxa"/>
          </w:tcPr>
          <w:p w:rsidR="007B5EDC" w:rsidRDefault="007B5EDC" w:rsidP="0045522C">
            <w:pPr>
              <w:rPr>
                <w:rFonts w:ascii="Arial" w:hAnsi="Arial"/>
                <w:b/>
              </w:rPr>
            </w:pPr>
            <w:r>
              <w:rPr>
                <w:rFonts w:ascii="Arial" w:hAnsi="Arial"/>
                <w:b/>
              </w:rPr>
              <w:lastRenderedPageBreak/>
              <w:t>I.</w:t>
            </w:r>
          </w:p>
        </w:tc>
        <w:tc>
          <w:tcPr>
            <w:tcW w:w="8181" w:type="dxa"/>
          </w:tcPr>
          <w:p w:rsidR="007B5EDC" w:rsidRDefault="007B5EDC" w:rsidP="0045522C">
            <w:pPr>
              <w:rPr>
                <w:rFonts w:ascii="Arial" w:hAnsi="Arial"/>
                <w:b/>
              </w:rPr>
            </w:pPr>
            <w:r>
              <w:rPr>
                <w:rFonts w:ascii="Arial" w:hAnsi="Arial"/>
                <w:b/>
              </w:rPr>
              <w:t xml:space="preserve">COURSE DESCRIPTION: </w:t>
            </w:r>
          </w:p>
          <w:p w:rsidR="007B5EDC" w:rsidRDefault="007B5EDC" w:rsidP="0045522C">
            <w:pPr>
              <w:rPr>
                <w:rFonts w:ascii="Arial" w:hAnsi="Arial"/>
              </w:rPr>
            </w:pPr>
          </w:p>
          <w:p w:rsidR="007B5EDC" w:rsidRPr="00582CCC" w:rsidRDefault="007B5EDC" w:rsidP="0045522C">
            <w:pPr>
              <w:rPr>
                <w:rFonts w:ascii="Arial" w:hAnsi="Arial"/>
              </w:rPr>
            </w:pPr>
            <w:r w:rsidRPr="00E91841">
              <w:rPr>
                <w:rFonts w:ascii="Arial" w:hAnsi="Arial"/>
              </w:rPr>
              <w:t>A trades course designed to provide CICE students with basic knowledge of power transmission systems such as belt drives, chains, gears, shafts and couplings.</w:t>
            </w:r>
          </w:p>
          <w:p w:rsidR="007B5EDC" w:rsidRPr="00C9019C" w:rsidRDefault="007B5EDC" w:rsidP="0045522C">
            <w:pPr>
              <w:rPr>
                <w:rFonts w:ascii="Arial" w:hAnsi="Arial"/>
                <w:b/>
              </w:rPr>
            </w:pPr>
          </w:p>
        </w:tc>
      </w:tr>
    </w:tbl>
    <w:p w:rsidR="007B5EDC" w:rsidRDefault="007B5EDC" w:rsidP="007B5ED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B5EDC" w:rsidTr="0045522C">
        <w:tblPrEx>
          <w:tblCellMar>
            <w:top w:w="0" w:type="dxa"/>
            <w:bottom w:w="0" w:type="dxa"/>
          </w:tblCellMar>
        </w:tblPrEx>
        <w:trPr>
          <w:cantSplit/>
        </w:trPr>
        <w:tc>
          <w:tcPr>
            <w:tcW w:w="675" w:type="dxa"/>
          </w:tcPr>
          <w:p w:rsidR="007B5EDC" w:rsidRDefault="007B5EDC" w:rsidP="0045522C">
            <w:pPr>
              <w:rPr>
                <w:rFonts w:ascii="Arial" w:hAnsi="Arial"/>
                <w:b/>
              </w:rPr>
            </w:pPr>
            <w:r>
              <w:rPr>
                <w:rFonts w:ascii="Arial" w:hAnsi="Arial"/>
                <w:b/>
              </w:rPr>
              <w:t>II.</w:t>
            </w:r>
          </w:p>
        </w:tc>
        <w:tc>
          <w:tcPr>
            <w:tcW w:w="8181" w:type="dxa"/>
            <w:gridSpan w:val="2"/>
          </w:tcPr>
          <w:p w:rsidR="007B5EDC" w:rsidRDefault="007B5EDC" w:rsidP="0045522C">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7B5EDC" w:rsidRDefault="007B5EDC" w:rsidP="0045522C">
            <w:pPr>
              <w:rPr>
                <w:rFonts w:ascii="Arial" w:hAnsi="Arial"/>
              </w:rPr>
            </w:pPr>
          </w:p>
        </w:tc>
      </w:tr>
      <w:tr w:rsidR="007B5EDC" w:rsidTr="0045522C">
        <w:tblPrEx>
          <w:tblCellMar>
            <w:top w:w="0" w:type="dxa"/>
            <w:bottom w:w="0" w:type="dxa"/>
          </w:tblCellMar>
        </w:tblPrEx>
        <w:trPr>
          <w:cantSplit/>
        </w:trPr>
        <w:tc>
          <w:tcPr>
            <w:tcW w:w="675" w:type="dxa"/>
          </w:tcPr>
          <w:p w:rsidR="007B5EDC" w:rsidRDefault="007B5EDC" w:rsidP="0045522C">
            <w:pPr>
              <w:rPr>
                <w:rFonts w:ascii="Arial" w:hAnsi="Arial"/>
              </w:rPr>
            </w:pPr>
          </w:p>
        </w:tc>
        <w:tc>
          <w:tcPr>
            <w:tcW w:w="8181" w:type="dxa"/>
            <w:gridSpan w:val="2"/>
          </w:tcPr>
          <w:p w:rsidR="007B5EDC" w:rsidRDefault="007B5EDC" w:rsidP="0045522C">
            <w:pPr>
              <w:rPr>
                <w:rFonts w:ascii="Arial" w:hAnsi="Arial"/>
              </w:rPr>
            </w:pPr>
            <w:r>
              <w:rPr>
                <w:rFonts w:ascii="Arial" w:hAnsi="Arial"/>
              </w:rPr>
              <w:t xml:space="preserve">Upon successful completion of this course, the </w:t>
            </w:r>
            <w:r w:rsidRPr="00E91841">
              <w:rPr>
                <w:rFonts w:ascii="Arial" w:hAnsi="Arial"/>
              </w:rPr>
              <w:t>CICE</w:t>
            </w:r>
            <w:r>
              <w:rPr>
                <w:rFonts w:ascii="Arial" w:hAnsi="Arial"/>
              </w:rPr>
              <w:t xml:space="preserve"> student, </w:t>
            </w:r>
            <w:r w:rsidRPr="00E91841">
              <w:rPr>
                <w:rFonts w:ascii="Arial" w:hAnsi="Arial"/>
              </w:rPr>
              <w:t>with the assistance of a learning specialist</w:t>
            </w:r>
            <w:r>
              <w:rPr>
                <w:rFonts w:ascii="Arial" w:hAnsi="Arial"/>
              </w:rPr>
              <w:t xml:space="preserve">, will demonstrate the </w:t>
            </w:r>
            <w:r w:rsidRPr="00E91841">
              <w:rPr>
                <w:rFonts w:ascii="Arial" w:hAnsi="Arial"/>
              </w:rPr>
              <w:t>basic</w:t>
            </w:r>
            <w:r>
              <w:rPr>
                <w:rFonts w:ascii="Arial" w:hAnsi="Arial"/>
              </w:rPr>
              <w:t xml:space="preserve"> ability to:</w:t>
            </w:r>
          </w:p>
          <w:p w:rsidR="007B5EDC" w:rsidRDefault="007B5EDC" w:rsidP="0045522C">
            <w:pPr>
              <w:rPr>
                <w:rFonts w:ascii="Arial" w:hAnsi="Arial"/>
              </w:rPr>
            </w:pP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Pr="00C9019C" w:rsidRDefault="007B5EDC" w:rsidP="0045522C">
            <w:pPr>
              <w:rPr>
                <w:rFonts w:ascii="Arial" w:hAnsi="Arial"/>
                <w:b/>
                <w:i/>
              </w:rPr>
            </w:pPr>
            <w:r w:rsidRPr="00C9019C">
              <w:rPr>
                <w:rFonts w:ascii="Arial" w:hAnsi="Arial"/>
                <w:b/>
                <w:i/>
              </w:rPr>
              <w:t>1.</w:t>
            </w:r>
          </w:p>
        </w:tc>
        <w:tc>
          <w:tcPr>
            <w:tcW w:w="7614" w:type="dxa"/>
          </w:tcPr>
          <w:p w:rsidR="007B5EDC" w:rsidRPr="00C9019C" w:rsidRDefault="007B5EDC" w:rsidP="0045522C">
            <w:pPr>
              <w:rPr>
                <w:rFonts w:ascii="Arial" w:hAnsi="Arial"/>
                <w:b/>
                <w:i/>
              </w:rPr>
            </w:pPr>
            <w:r>
              <w:rPr>
                <w:rFonts w:ascii="Arial" w:hAnsi="Arial"/>
                <w:b/>
                <w:i/>
              </w:rPr>
              <w:t>Explain and calculate</w:t>
            </w:r>
            <w:r w:rsidRPr="00C9019C">
              <w:rPr>
                <w:rFonts w:ascii="Arial" w:hAnsi="Arial"/>
                <w:b/>
                <w:i/>
              </w:rPr>
              <w:t xml:space="preserve"> Belt Drive Systems theory</w:t>
            </w:r>
            <w:r>
              <w:rPr>
                <w:rFonts w:ascii="Arial" w:hAnsi="Arial"/>
                <w:b/>
                <w:i/>
              </w:rPr>
              <w:t xml:space="preserve"> and practices, </w:t>
            </w:r>
            <w:r w:rsidRPr="00E91841">
              <w:rPr>
                <w:rFonts w:ascii="Arial" w:hAnsi="Arial"/>
                <w:b/>
                <w:i/>
              </w:rPr>
              <w:t>with the use of assistive tools</w:t>
            </w:r>
            <w:r>
              <w:rPr>
                <w:rFonts w:ascii="Arial" w:hAnsi="Arial"/>
                <w:b/>
                <w:i/>
              </w:rPr>
              <w:t>.</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p>
        </w:tc>
        <w:tc>
          <w:tcPr>
            <w:tcW w:w="7614" w:type="dxa"/>
          </w:tcPr>
          <w:p w:rsidR="007B5EDC" w:rsidRDefault="007B5EDC" w:rsidP="0045522C">
            <w:pPr>
              <w:rPr>
                <w:rFonts w:ascii="Arial" w:hAnsi="Arial"/>
                <w:u w:val="single"/>
              </w:rPr>
            </w:pPr>
            <w:r>
              <w:rPr>
                <w:rFonts w:ascii="Arial" w:hAnsi="Arial"/>
                <w:u w:val="single"/>
              </w:rPr>
              <w:t>Potential Elements of the Performance:</w:t>
            </w:r>
          </w:p>
          <w:p w:rsidR="007B5EDC" w:rsidRPr="00883FCB" w:rsidRDefault="007B5EDC" w:rsidP="007B5EDC">
            <w:pPr>
              <w:numPr>
                <w:ilvl w:val="0"/>
                <w:numId w:val="39"/>
              </w:numPr>
              <w:rPr>
                <w:rFonts w:ascii="Arial" w:hAnsi="Arial"/>
              </w:rPr>
            </w:pPr>
            <w:r w:rsidRPr="00883FCB">
              <w:rPr>
                <w:rFonts w:ascii="Arial" w:hAnsi="Arial"/>
              </w:rPr>
              <w:t>Calculate Area of Contact</w:t>
            </w:r>
          </w:p>
          <w:p w:rsidR="007B5EDC" w:rsidRPr="00883FCB" w:rsidRDefault="007B5EDC" w:rsidP="007B5EDC">
            <w:pPr>
              <w:numPr>
                <w:ilvl w:val="0"/>
                <w:numId w:val="39"/>
              </w:numPr>
              <w:rPr>
                <w:rFonts w:ascii="Arial" w:hAnsi="Arial"/>
              </w:rPr>
            </w:pPr>
            <w:r>
              <w:rPr>
                <w:rFonts w:ascii="Arial" w:hAnsi="Arial"/>
              </w:rPr>
              <w:t>Classify</w:t>
            </w:r>
            <w:r w:rsidRPr="00883FCB">
              <w:rPr>
                <w:rFonts w:ascii="Arial" w:hAnsi="Arial"/>
              </w:rPr>
              <w:t xml:space="preserve"> materials of belts and pulleys</w:t>
            </w:r>
          </w:p>
          <w:p w:rsidR="007B5EDC" w:rsidRDefault="007B5EDC" w:rsidP="007B5EDC">
            <w:pPr>
              <w:numPr>
                <w:ilvl w:val="0"/>
                <w:numId w:val="39"/>
              </w:numPr>
              <w:rPr>
                <w:rFonts w:ascii="Arial" w:hAnsi="Arial"/>
              </w:rPr>
            </w:pPr>
            <w:r w:rsidRPr="00883FCB">
              <w:rPr>
                <w:rFonts w:ascii="Arial" w:hAnsi="Arial"/>
              </w:rPr>
              <w:t>Calculate belt tension</w:t>
            </w:r>
          </w:p>
          <w:p w:rsidR="007B5EDC" w:rsidRPr="00182410" w:rsidRDefault="007B5EDC" w:rsidP="007B5EDC">
            <w:pPr>
              <w:numPr>
                <w:ilvl w:val="0"/>
                <w:numId w:val="39"/>
              </w:numPr>
              <w:rPr>
                <w:rFonts w:ascii="Arial" w:hAnsi="Arial"/>
              </w:rPr>
            </w:pPr>
            <w:r>
              <w:rPr>
                <w:rFonts w:ascii="Arial" w:hAnsi="Arial"/>
              </w:rPr>
              <w:t>Calculate sheave and pulley speed and ratio’s</w:t>
            </w:r>
          </w:p>
          <w:p w:rsidR="007B5EDC" w:rsidRDefault="007B5EDC" w:rsidP="007B5EDC">
            <w:pPr>
              <w:numPr>
                <w:ilvl w:val="0"/>
                <w:numId w:val="39"/>
              </w:numPr>
              <w:rPr>
                <w:rFonts w:ascii="Arial" w:hAnsi="Arial"/>
              </w:rPr>
            </w:pPr>
            <w:r>
              <w:rPr>
                <w:rFonts w:ascii="Arial" w:hAnsi="Arial"/>
              </w:rPr>
              <w:t>E</w:t>
            </w:r>
            <w:r w:rsidRPr="00883FCB">
              <w:rPr>
                <w:rFonts w:ascii="Arial" w:hAnsi="Arial"/>
              </w:rPr>
              <w:t>xplain</w:t>
            </w:r>
            <w:r>
              <w:rPr>
                <w:rFonts w:ascii="Arial" w:hAnsi="Arial"/>
              </w:rPr>
              <w:t xml:space="preserve"> the difference between Slip and Creep in belt drives</w:t>
            </w:r>
          </w:p>
          <w:p w:rsidR="007B5EDC" w:rsidRDefault="007B5EDC" w:rsidP="0045522C">
            <w:pPr>
              <w:rPr>
                <w:rFonts w:ascii="Arial" w:hAnsi="Arial"/>
              </w:rPr>
            </w:pP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Pr="00C9019C" w:rsidRDefault="007B5EDC" w:rsidP="0045522C">
            <w:pPr>
              <w:rPr>
                <w:rFonts w:ascii="Arial" w:hAnsi="Arial"/>
                <w:b/>
                <w:i/>
              </w:rPr>
            </w:pPr>
            <w:r w:rsidRPr="00C9019C">
              <w:rPr>
                <w:rFonts w:ascii="Arial" w:hAnsi="Arial"/>
                <w:b/>
                <w:i/>
              </w:rPr>
              <w:t>2.</w:t>
            </w:r>
          </w:p>
        </w:tc>
        <w:tc>
          <w:tcPr>
            <w:tcW w:w="7614" w:type="dxa"/>
          </w:tcPr>
          <w:p w:rsidR="007B5EDC" w:rsidRPr="00C9019C" w:rsidRDefault="007B5EDC" w:rsidP="0045522C">
            <w:pPr>
              <w:rPr>
                <w:rFonts w:ascii="Arial" w:hAnsi="Arial"/>
                <w:b/>
                <w:i/>
              </w:rPr>
            </w:pPr>
            <w:r>
              <w:rPr>
                <w:rFonts w:ascii="Arial" w:hAnsi="Arial"/>
                <w:b/>
                <w:i/>
              </w:rPr>
              <w:t>Identify Flat belt construction and their applications.</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p>
        </w:tc>
        <w:tc>
          <w:tcPr>
            <w:tcW w:w="7614" w:type="dxa"/>
          </w:tcPr>
          <w:p w:rsidR="007B5EDC" w:rsidRDefault="007B5EDC" w:rsidP="0045522C">
            <w:pPr>
              <w:rPr>
                <w:rFonts w:ascii="Arial" w:hAnsi="Arial"/>
              </w:rPr>
            </w:pPr>
            <w:r>
              <w:rPr>
                <w:rFonts w:ascii="Arial" w:hAnsi="Arial"/>
                <w:u w:val="single"/>
              </w:rPr>
              <w:t>Potential Elements of the Performance</w:t>
            </w:r>
            <w:r>
              <w:rPr>
                <w:rFonts w:ascii="Arial" w:hAnsi="Arial"/>
              </w:rPr>
              <w:t>:</w:t>
            </w:r>
          </w:p>
          <w:p w:rsidR="007B5EDC" w:rsidRDefault="007B5EDC" w:rsidP="007B5EDC">
            <w:pPr>
              <w:numPr>
                <w:ilvl w:val="0"/>
                <w:numId w:val="40"/>
              </w:numPr>
              <w:rPr>
                <w:rFonts w:ascii="Arial" w:hAnsi="Arial"/>
              </w:rPr>
            </w:pPr>
            <w:r>
              <w:rPr>
                <w:rFonts w:ascii="Arial" w:hAnsi="Arial"/>
              </w:rPr>
              <w:t>Identify flat belt materials</w:t>
            </w:r>
          </w:p>
          <w:p w:rsidR="007B5EDC" w:rsidRDefault="007B5EDC" w:rsidP="007B5EDC">
            <w:pPr>
              <w:numPr>
                <w:ilvl w:val="0"/>
                <w:numId w:val="41"/>
              </w:numPr>
              <w:rPr>
                <w:rFonts w:ascii="Arial" w:hAnsi="Arial"/>
              </w:rPr>
            </w:pPr>
            <w:r>
              <w:rPr>
                <w:rFonts w:ascii="Arial" w:hAnsi="Arial"/>
              </w:rPr>
              <w:t>Understand  flat belt construction</w:t>
            </w:r>
          </w:p>
          <w:p w:rsidR="007B5EDC" w:rsidRDefault="007B5EDC" w:rsidP="007B5EDC">
            <w:pPr>
              <w:numPr>
                <w:ilvl w:val="0"/>
                <w:numId w:val="40"/>
              </w:numPr>
              <w:rPr>
                <w:rFonts w:ascii="Arial" w:hAnsi="Arial"/>
              </w:rPr>
            </w:pPr>
            <w:r>
              <w:rPr>
                <w:rFonts w:ascii="Arial" w:hAnsi="Arial"/>
              </w:rPr>
              <w:t>Describe the various Flat belt joining systems</w:t>
            </w:r>
          </w:p>
          <w:p w:rsidR="007B5EDC" w:rsidRDefault="007B5EDC" w:rsidP="007B5EDC">
            <w:pPr>
              <w:numPr>
                <w:ilvl w:val="0"/>
                <w:numId w:val="40"/>
              </w:numPr>
              <w:rPr>
                <w:rFonts w:ascii="Arial" w:hAnsi="Arial"/>
              </w:rPr>
            </w:pPr>
            <w:r>
              <w:rPr>
                <w:rFonts w:ascii="Arial" w:hAnsi="Arial"/>
              </w:rPr>
              <w:t>Classify flat belt applications</w:t>
            </w:r>
          </w:p>
          <w:p w:rsidR="007B5EDC" w:rsidRDefault="007B5EDC" w:rsidP="0045522C">
            <w:pPr>
              <w:rPr>
                <w:rFonts w:ascii="Arial" w:hAnsi="Arial"/>
              </w:rPr>
            </w:pP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Pr="00C9019C" w:rsidRDefault="007B5EDC" w:rsidP="0045522C">
            <w:pPr>
              <w:rPr>
                <w:rFonts w:ascii="Arial" w:hAnsi="Arial"/>
                <w:b/>
                <w:i/>
              </w:rPr>
            </w:pPr>
            <w:r w:rsidRPr="00C9019C">
              <w:rPr>
                <w:rFonts w:ascii="Arial" w:hAnsi="Arial"/>
                <w:b/>
                <w:i/>
              </w:rPr>
              <w:t>3.</w:t>
            </w:r>
          </w:p>
        </w:tc>
        <w:tc>
          <w:tcPr>
            <w:tcW w:w="7614" w:type="dxa"/>
          </w:tcPr>
          <w:p w:rsidR="007B5EDC" w:rsidRPr="00C9019C" w:rsidRDefault="007B5EDC" w:rsidP="0045522C">
            <w:pPr>
              <w:rPr>
                <w:rFonts w:ascii="Arial" w:hAnsi="Arial"/>
                <w:b/>
                <w:i/>
              </w:rPr>
            </w:pPr>
            <w:r>
              <w:rPr>
                <w:rFonts w:ascii="Arial" w:hAnsi="Arial"/>
                <w:b/>
                <w:i/>
              </w:rPr>
              <w:t>Identify V- belt construction and their applications.</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p>
        </w:tc>
        <w:tc>
          <w:tcPr>
            <w:tcW w:w="7614" w:type="dxa"/>
          </w:tcPr>
          <w:p w:rsidR="007B5EDC" w:rsidRDefault="007B5EDC" w:rsidP="0045522C">
            <w:pPr>
              <w:rPr>
                <w:rFonts w:ascii="Arial" w:hAnsi="Arial"/>
              </w:rPr>
            </w:pPr>
            <w:r>
              <w:rPr>
                <w:rFonts w:ascii="Arial" w:hAnsi="Arial"/>
                <w:u w:val="single"/>
              </w:rPr>
              <w:t>Potential Elements of the Performance</w:t>
            </w:r>
            <w:r>
              <w:rPr>
                <w:rFonts w:ascii="Arial" w:hAnsi="Arial"/>
              </w:rPr>
              <w:t>:</w:t>
            </w:r>
          </w:p>
          <w:p w:rsidR="007B5EDC" w:rsidRDefault="007B5EDC" w:rsidP="007B5EDC">
            <w:pPr>
              <w:numPr>
                <w:ilvl w:val="0"/>
                <w:numId w:val="41"/>
              </w:numPr>
              <w:rPr>
                <w:rFonts w:ascii="Arial" w:hAnsi="Arial"/>
              </w:rPr>
            </w:pPr>
            <w:r>
              <w:rPr>
                <w:rFonts w:ascii="Arial" w:hAnsi="Arial"/>
              </w:rPr>
              <w:t>Explain the advantages of using V-belts</w:t>
            </w:r>
          </w:p>
          <w:p w:rsidR="007B5EDC" w:rsidRDefault="007B5EDC" w:rsidP="007B5EDC">
            <w:pPr>
              <w:numPr>
                <w:ilvl w:val="0"/>
                <w:numId w:val="41"/>
              </w:numPr>
              <w:rPr>
                <w:rFonts w:ascii="Arial" w:hAnsi="Arial"/>
              </w:rPr>
            </w:pPr>
            <w:r>
              <w:rPr>
                <w:rFonts w:ascii="Arial" w:hAnsi="Arial"/>
              </w:rPr>
              <w:t>Understand V-belt construction</w:t>
            </w:r>
          </w:p>
          <w:p w:rsidR="007B5EDC" w:rsidRDefault="007B5EDC" w:rsidP="007B5EDC">
            <w:pPr>
              <w:numPr>
                <w:ilvl w:val="0"/>
                <w:numId w:val="41"/>
              </w:numPr>
              <w:rPr>
                <w:rFonts w:ascii="Arial" w:hAnsi="Arial"/>
              </w:rPr>
            </w:pPr>
            <w:r>
              <w:rPr>
                <w:rFonts w:ascii="Arial" w:hAnsi="Arial"/>
              </w:rPr>
              <w:t xml:space="preserve"> Explain V-belt sizes, and codes</w:t>
            </w:r>
          </w:p>
          <w:p w:rsidR="007B5EDC" w:rsidRPr="00496DAD" w:rsidRDefault="007B5EDC" w:rsidP="007B5EDC">
            <w:pPr>
              <w:numPr>
                <w:ilvl w:val="0"/>
                <w:numId w:val="40"/>
              </w:numPr>
              <w:rPr>
                <w:rFonts w:ascii="Arial" w:hAnsi="Arial"/>
              </w:rPr>
            </w:pPr>
            <w:r>
              <w:rPr>
                <w:rFonts w:ascii="Arial" w:hAnsi="Arial"/>
              </w:rPr>
              <w:t>Classify V- belt applications</w:t>
            </w:r>
          </w:p>
          <w:p w:rsidR="007B5EDC" w:rsidRDefault="007B5EDC" w:rsidP="0045522C">
            <w:pPr>
              <w:rPr>
                <w:rFonts w:ascii="Arial" w:hAnsi="Arial"/>
              </w:rPr>
            </w:pP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Pr="00C9019C" w:rsidRDefault="007B5EDC" w:rsidP="0045522C">
            <w:pPr>
              <w:rPr>
                <w:rFonts w:ascii="Arial" w:hAnsi="Arial"/>
                <w:b/>
                <w:i/>
              </w:rPr>
            </w:pPr>
            <w:r w:rsidRPr="00C9019C">
              <w:rPr>
                <w:rFonts w:ascii="Arial" w:hAnsi="Arial"/>
                <w:b/>
                <w:i/>
              </w:rPr>
              <w:t>4.</w:t>
            </w:r>
          </w:p>
        </w:tc>
        <w:tc>
          <w:tcPr>
            <w:tcW w:w="7614" w:type="dxa"/>
          </w:tcPr>
          <w:p w:rsidR="007B5EDC" w:rsidRPr="00C9019C" w:rsidRDefault="007B5EDC" w:rsidP="0045522C">
            <w:pPr>
              <w:rPr>
                <w:rFonts w:ascii="Arial" w:hAnsi="Arial"/>
                <w:b/>
                <w:i/>
              </w:rPr>
            </w:pPr>
            <w:r>
              <w:rPr>
                <w:rFonts w:ascii="Arial" w:hAnsi="Arial"/>
                <w:b/>
                <w:i/>
              </w:rPr>
              <w:t>Explore</w:t>
            </w:r>
            <w:r w:rsidRPr="00C9019C">
              <w:rPr>
                <w:rFonts w:ascii="Arial" w:hAnsi="Arial"/>
                <w:b/>
                <w:i/>
              </w:rPr>
              <w:t xml:space="preserve"> Belt Drive</w:t>
            </w:r>
            <w:r>
              <w:rPr>
                <w:rFonts w:ascii="Arial" w:hAnsi="Arial"/>
                <w:b/>
                <w:i/>
              </w:rPr>
              <w:t xml:space="preserve"> systems,</w:t>
            </w:r>
            <w:r w:rsidRPr="00C9019C">
              <w:rPr>
                <w:rFonts w:ascii="Arial" w:hAnsi="Arial"/>
                <w:b/>
                <w:i/>
              </w:rPr>
              <w:t xml:space="preserve"> assemblies</w:t>
            </w:r>
            <w:r>
              <w:rPr>
                <w:rFonts w:ascii="Arial" w:hAnsi="Arial"/>
                <w:b/>
                <w:i/>
              </w:rPr>
              <w:t xml:space="preserve"> and their applications.</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p>
        </w:tc>
        <w:tc>
          <w:tcPr>
            <w:tcW w:w="7614" w:type="dxa"/>
          </w:tcPr>
          <w:p w:rsidR="007B5EDC" w:rsidRDefault="007B5EDC" w:rsidP="0045522C">
            <w:pPr>
              <w:rPr>
                <w:rFonts w:ascii="Arial" w:hAnsi="Arial"/>
              </w:rPr>
            </w:pPr>
            <w:r>
              <w:rPr>
                <w:rFonts w:ascii="Arial" w:hAnsi="Arial"/>
                <w:u w:val="single"/>
              </w:rPr>
              <w:t>Potential Elements of the Performance</w:t>
            </w:r>
            <w:r>
              <w:rPr>
                <w:rFonts w:ascii="Arial" w:hAnsi="Arial"/>
              </w:rPr>
              <w:t>:</w:t>
            </w:r>
          </w:p>
          <w:p w:rsidR="007B5EDC" w:rsidRDefault="007B5EDC" w:rsidP="007B5EDC">
            <w:pPr>
              <w:numPr>
                <w:ilvl w:val="0"/>
                <w:numId w:val="42"/>
              </w:numPr>
              <w:rPr>
                <w:rFonts w:ascii="Arial" w:hAnsi="Arial"/>
              </w:rPr>
            </w:pPr>
            <w:r>
              <w:rPr>
                <w:rFonts w:ascii="Arial" w:hAnsi="Arial"/>
              </w:rPr>
              <w:t>Explain the difference between Pulleys and Sheaves</w:t>
            </w:r>
          </w:p>
          <w:p w:rsidR="007B5EDC" w:rsidRDefault="007B5EDC" w:rsidP="007B5EDC">
            <w:pPr>
              <w:numPr>
                <w:ilvl w:val="0"/>
                <w:numId w:val="42"/>
              </w:numPr>
              <w:rPr>
                <w:rFonts w:ascii="Arial" w:hAnsi="Arial"/>
              </w:rPr>
            </w:pPr>
            <w:r>
              <w:rPr>
                <w:rFonts w:ascii="Arial" w:hAnsi="Arial"/>
              </w:rPr>
              <w:t>Identify the components used in a drive system</w:t>
            </w:r>
          </w:p>
          <w:p w:rsidR="007B5EDC" w:rsidRDefault="007B5EDC" w:rsidP="007B5EDC">
            <w:pPr>
              <w:numPr>
                <w:ilvl w:val="0"/>
                <w:numId w:val="42"/>
              </w:numPr>
              <w:rPr>
                <w:rFonts w:ascii="Arial" w:hAnsi="Arial"/>
              </w:rPr>
            </w:pPr>
            <w:r>
              <w:rPr>
                <w:rFonts w:ascii="Arial" w:hAnsi="Arial"/>
              </w:rPr>
              <w:t>Assess drives and Pulleys for Flat belts</w:t>
            </w:r>
          </w:p>
          <w:p w:rsidR="007B5EDC" w:rsidRDefault="007B5EDC" w:rsidP="007B5EDC">
            <w:pPr>
              <w:numPr>
                <w:ilvl w:val="0"/>
                <w:numId w:val="42"/>
              </w:numPr>
              <w:rPr>
                <w:rFonts w:ascii="Arial" w:hAnsi="Arial"/>
              </w:rPr>
            </w:pPr>
            <w:r>
              <w:rPr>
                <w:rFonts w:ascii="Arial" w:hAnsi="Arial"/>
              </w:rPr>
              <w:t>Assess drives and Sheaves for V-belts</w:t>
            </w:r>
          </w:p>
          <w:p w:rsidR="007B5EDC" w:rsidRDefault="007B5EDC" w:rsidP="007B5EDC">
            <w:pPr>
              <w:numPr>
                <w:ilvl w:val="0"/>
                <w:numId w:val="42"/>
              </w:numPr>
              <w:rPr>
                <w:rFonts w:ascii="Arial" w:hAnsi="Arial"/>
              </w:rPr>
            </w:pPr>
            <w:r>
              <w:rPr>
                <w:rFonts w:ascii="Arial" w:hAnsi="Arial"/>
              </w:rPr>
              <w:t>Demonstrate the proper tension and alignment of pulleys and sheaves</w:t>
            </w:r>
          </w:p>
          <w:p w:rsidR="007B5EDC" w:rsidRPr="00556FD9" w:rsidRDefault="007B5EDC" w:rsidP="0045522C">
            <w:pPr>
              <w:ind w:left="720"/>
              <w:rPr>
                <w:rFonts w:ascii="Arial" w:hAnsi="Arial"/>
              </w:rPr>
            </w:pP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Pr="00C9019C" w:rsidRDefault="007B5EDC" w:rsidP="0045522C">
            <w:pPr>
              <w:rPr>
                <w:rFonts w:ascii="Arial" w:hAnsi="Arial"/>
                <w:b/>
                <w:i/>
              </w:rPr>
            </w:pPr>
            <w:r w:rsidRPr="00C9019C">
              <w:rPr>
                <w:rFonts w:ascii="Arial" w:hAnsi="Arial"/>
                <w:b/>
                <w:i/>
              </w:rPr>
              <w:t>5.</w:t>
            </w:r>
          </w:p>
        </w:tc>
        <w:tc>
          <w:tcPr>
            <w:tcW w:w="7614" w:type="dxa"/>
          </w:tcPr>
          <w:p w:rsidR="007B5EDC" w:rsidRPr="00C9019C" w:rsidRDefault="007B5EDC" w:rsidP="0045522C">
            <w:pPr>
              <w:rPr>
                <w:rFonts w:ascii="Arial" w:hAnsi="Arial"/>
                <w:b/>
                <w:i/>
              </w:rPr>
            </w:pPr>
            <w:r>
              <w:rPr>
                <w:rFonts w:ascii="Arial" w:hAnsi="Arial"/>
                <w:b/>
                <w:i/>
              </w:rPr>
              <w:t>Classify the various types of chain and sprockets used in</w:t>
            </w:r>
            <w:r w:rsidRPr="00C9019C">
              <w:rPr>
                <w:rFonts w:ascii="Arial" w:hAnsi="Arial"/>
                <w:b/>
                <w:i/>
              </w:rPr>
              <w:t xml:space="preserve"> Chain </w:t>
            </w:r>
            <w:r w:rsidRPr="00C9019C">
              <w:rPr>
                <w:rFonts w:ascii="Arial" w:hAnsi="Arial"/>
                <w:b/>
                <w:i/>
              </w:rPr>
              <w:lastRenderedPageBreak/>
              <w:t>Drives</w:t>
            </w:r>
            <w:r>
              <w:rPr>
                <w:rFonts w:ascii="Arial" w:hAnsi="Arial"/>
                <w:b/>
                <w:i/>
              </w:rPr>
              <w:t>.</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p>
        </w:tc>
        <w:tc>
          <w:tcPr>
            <w:tcW w:w="7614" w:type="dxa"/>
          </w:tcPr>
          <w:p w:rsidR="007B5EDC" w:rsidRDefault="007B5EDC" w:rsidP="0045522C">
            <w:pPr>
              <w:rPr>
                <w:rFonts w:ascii="Arial" w:hAnsi="Arial"/>
              </w:rPr>
            </w:pPr>
            <w:r>
              <w:rPr>
                <w:rFonts w:ascii="Arial" w:hAnsi="Arial"/>
                <w:u w:val="single"/>
              </w:rPr>
              <w:t>Potential Elements of the Performance</w:t>
            </w:r>
            <w:r>
              <w:rPr>
                <w:rFonts w:ascii="Arial" w:hAnsi="Arial"/>
              </w:rPr>
              <w:t>:</w:t>
            </w:r>
          </w:p>
          <w:p w:rsidR="007B5EDC" w:rsidRDefault="007B5EDC" w:rsidP="007B5EDC">
            <w:pPr>
              <w:numPr>
                <w:ilvl w:val="0"/>
                <w:numId w:val="43"/>
              </w:numPr>
              <w:rPr>
                <w:rFonts w:ascii="Arial" w:hAnsi="Arial"/>
              </w:rPr>
            </w:pPr>
            <w:r>
              <w:rPr>
                <w:rFonts w:ascii="Arial" w:hAnsi="Arial"/>
              </w:rPr>
              <w:t>Identify various links and construction</w:t>
            </w:r>
          </w:p>
          <w:p w:rsidR="007B5EDC" w:rsidRDefault="007B5EDC" w:rsidP="007B5EDC">
            <w:pPr>
              <w:numPr>
                <w:ilvl w:val="0"/>
                <w:numId w:val="43"/>
              </w:numPr>
              <w:rPr>
                <w:rFonts w:ascii="Arial" w:hAnsi="Arial"/>
              </w:rPr>
            </w:pPr>
            <w:r>
              <w:rPr>
                <w:rFonts w:ascii="Arial" w:hAnsi="Arial"/>
              </w:rPr>
              <w:t>Explain Chain sizes, and codes</w:t>
            </w:r>
          </w:p>
          <w:p w:rsidR="007B5EDC" w:rsidRDefault="007B5EDC" w:rsidP="007B5EDC">
            <w:pPr>
              <w:numPr>
                <w:ilvl w:val="0"/>
                <w:numId w:val="43"/>
              </w:numPr>
              <w:rPr>
                <w:rFonts w:ascii="Arial" w:hAnsi="Arial"/>
              </w:rPr>
            </w:pPr>
            <w:r>
              <w:rPr>
                <w:rFonts w:ascii="Arial" w:hAnsi="Arial"/>
              </w:rPr>
              <w:t>Describe components used in pin and roller Chain</w:t>
            </w:r>
          </w:p>
          <w:p w:rsidR="007B5EDC" w:rsidRPr="00430EF4" w:rsidRDefault="007B5EDC" w:rsidP="007B5EDC">
            <w:pPr>
              <w:numPr>
                <w:ilvl w:val="0"/>
                <w:numId w:val="43"/>
              </w:numPr>
              <w:rPr>
                <w:rFonts w:ascii="Arial" w:hAnsi="Arial"/>
              </w:rPr>
            </w:pPr>
            <w:r>
              <w:rPr>
                <w:rFonts w:ascii="Arial" w:hAnsi="Arial"/>
              </w:rPr>
              <w:t>Identify various Sprocket styles and their applications</w:t>
            </w:r>
          </w:p>
          <w:p w:rsidR="007B5EDC" w:rsidRDefault="007B5EDC" w:rsidP="0045522C">
            <w:pPr>
              <w:rPr>
                <w:rFonts w:ascii="Arial" w:hAnsi="Arial"/>
              </w:rPr>
            </w:pPr>
          </w:p>
        </w:tc>
      </w:tr>
      <w:tr w:rsidR="007B5EDC" w:rsidTr="0045522C">
        <w:tblPrEx>
          <w:tblCellMar>
            <w:top w:w="0" w:type="dxa"/>
            <w:bottom w:w="0" w:type="dxa"/>
          </w:tblCellMar>
        </w:tblPrEx>
        <w:tc>
          <w:tcPr>
            <w:tcW w:w="675" w:type="dxa"/>
          </w:tcPr>
          <w:p w:rsidR="007B5EDC" w:rsidRPr="00C9019C" w:rsidRDefault="007B5EDC" w:rsidP="0045522C">
            <w:pPr>
              <w:rPr>
                <w:rFonts w:ascii="Arial" w:hAnsi="Arial"/>
                <w:b/>
                <w:i/>
              </w:rPr>
            </w:pPr>
          </w:p>
        </w:tc>
        <w:tc>
          <w:tcPr>
            <w:tcW w:w="567" w:type="dxa"/>
          </w:tcPr>
          <w:p w:rsidR="007B5EDC" w:rsidRPr="00C9019C" w:rsidRDefault="007B5EDC" w:rsidP="0045522C">
            <w:pPr>
              <w:rPr>
                <w:rFonts w:ascii="Arial" w:hAnsi="Arial"/>
                <w:b/>
                <w:i/>
              </w:rPr>
            </w:pPr>
            <w:r w:rsidRPr="00C9019C">
              <w:rPr>
                <w:rFonts w:ascii="Arial" w:hAnsi="Arial"/>
                <w:b/>
                <w:i/>
              </w:rPr>
              <w:t>6.</w:t>
            </w:r>
          </w:p>
        </w:tc>
        <w:tc>
          <w:tcPr>
            <w:tcW w:w="7614" w:type="dxa"/>
          </w:tcPr>
          <w:p w:rsidR="007B5EDC" w:rsidRPr="00C9019C" w:rsidRDefault="007B5EDC" w:rsidP="0045522C">
            <w:pPr>
              <w:rPr>
                <w:rFonts w:ascii="Arial" w:hAnsi="Arial"/>
                <w:b/>
                <w:i/>
              </w:rPr>
            </w:pPr>
            <w:r>
              <w:rPr>
                <w:rFonts w:ascii="Arial" w:hAnsi="Arial"/>
                <w:b/>
                <w:i/>
              </w:rPr>
              <w:t>Explore Chain</w:t>
            </w:r>
            <w:r w:rsidRPr="00C9019C">
              <w:rPr>
                <w:rFonts w:ascii="Arial" w:hAnsi="Arial"/>
                <w:b/>
                <w:i/>
              </w:rPr>
              <w:t xml:space="preserve"> Drive</w:t>
            </w:r>
            <w:r>
              <w:rPr>
                <w:rFonts w:ascii="Arial" w:hAnsi="Arial"/>
                <w:b/>
                <w:i/>
              </w:rPr>
              <w:t xml:space="preserve"> systems,</w:t>
            </w:r>
            <w:r w:rsidRPr="00C9019C">
              <w:rPr>
                <w:rFonts w:ascii="Arial" w:hAnsi="Arial"/>
                <w:b/>
                <w:i/>
              </w:rPr>
              <w:t xml:space="preserve"> assemblies</w:t>
            </w:r>
            <w:r>
              <w:rPr>
                <w:rFonts w:ascii="Arial" w:hAnsi="Arial"/>
                <w:b/>
                <w:i/>
              </w:rPr>
              <w:t xml:space="preserve"> and their applications.</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p>
        </w:tc>
        <w:tc>
          <w:tcPr>
            <w:tcW w:w="7614" w:type="dxa"/>
          </w:tcPr>
          <w:p w:rsidR="007B5EDC" w:rsidRDefault="007B5EDC" w:rsidP="0045522C">
            <w:pPr>
              <w:rPr>
                <w:rFonts w:ascii="Arial" w:hAnsi="Arial"/>
              </w:rPr>
            </w:pPr>
            <w:r>
              <w:rPr>
                <w:rFonts w:ascii="Arial" w:hAnsi="Arial"/>
                <w:u w:val="single"/>
              </w:rPr>
              <w:t>Potential Elements of the Performance</w:t>
            </w:r>
            <w:r>
              <w:rPr>
                <w:rFonts w:ascii="Arial" w:hAnsi="Arial"/>
              </w:rPr>
              <w:t>:</w:t>
            </w:r>
          </w:p>
          <w:p w:rsidR="007B5EDC" w:rsidRDefault="007B5EDC" w:rsidP="007B5EDC">
            <w:pPr>
              <w:numPr>
                <w:ilvl w:val="0"/>
                <w:numId w:val="42"/>
              </w:numPr>
              <w:rPr>
                <w:rFonts w:ascii="Arial" w:hAnsi="Arial"/>
              </w:rPr>
            </w:pPr>
            <w:r>
              <w:rPr>
                <w:rFonts w:ascii="Arial" w:hAnsi="Arial"/>
              </w:rPr>
              <w:t>Identify the components used in a chain drive system</w:t>
            </w:r>
          </w:p>
          <w:p w:rsidR="007B5EDC" w:rsidRPr="00E91841" w:rsidRDefault="007B5EDC" w:rsidP="007B5EDC">
            <w:pPr>
              <w:numPr>
                <w:ilvl w:val="0"/>
                <w:numId w:val="44"/>
              </w:numPr>
              <w:rPr>
                <w:rFonts w:ascii="Arial" w:hAnsi="Arial"/>
              </w:rPr>
            </w:pPr>
            <w:r>
              <w:rPr>
                <w:rFonts w:ascii="Arial" w:hAnsi="Arial"/>
              </w:rPr>
              <w:t xml:space="preserve">Calculate sprocket ratio’s and shaft speeds, </w:t>
            </w:r>
            <w:r w:rsidRPr="00E91841">
              <w:rPr>
                <w:rFonts w:ascii="Arial" w:hAnsi="Arial"/>
              </w:rPr>
              <w:t>with the use of assistive tools</w:t>
            </w:r>
          </w:p>
          <w:p w:rsidR="007B5EDC" w:rsidRDefault="007B5EDC" w:rsidP="007B5EDC">
            <w:pPr>
              <w:numPr>
                <w:ilvl w:val="0"/>
                <w:numId w:val="44"/>
              </w:numPr>
              <w:rPr>
                <w:rFonts w:ascii="Arial" w:hAnsi="Arial"/>
              </w:rPr>
            </w:pPr>
            <w:r>
              <w:rPr>
                <w:rFonts w:ascii="Arial" w:hAnsi="Arial"/>
              </w:rPr>
              <w:t>Select the correct size and style of chain to be used</w:t>
            </w:r>
          </w:p>
          <w:p w:rsidR="007B5EDC" w:rsidRDefault="007B5EDC" w:rsidP="007B5EDC">
            <w:pPr>
              <w:numPr>
                <w:ilvl w:val="0"/>
                <w:numId w:val="44"/>
              </w:numPr>
              <w:rPr>
                <w:rFonts w:ascii="Arial" w:hAnsi="Arial"/>
              </w:rPr>
            </w:pPr>
            <w:r>
              <w:rPr>
                <w:rFonts w:ascii="Arial" w:hAnsi="Arial"/>
              </w:rPr>
              <w:t>Demonstrate the proper tension and alignment of shafts and sprockets</w:t>
            </w:r>
          </w:p>
          <w:p w:rsidR="007B5EDC" w:rsidRPr="00430EF4" w:rsidRDefault="007B5EDC" w:rsidP="0045522C">
            <w:pPr>
              <w:rPr>
                <w:rFonts w:ascii="Arial" w:hAnsi="Arial"/>
              </w:rPr>
            </w:pP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Pr="00C9019C" w:rsidRDefault="007B5EDC" w:rsidP="0045522C">
            <w:pPr>
              <w:rPr>
                <w:rFonts w:ascii="Arial" w:hAnsi="Arial"/>
                <w:b/>
                <w:i/>
              </w:rPr>
            </w:pPr>
            <w:r w:rsidRPr="00C9019C">
              <w:rPr>
                <w:rFonts w:ascii="Arial" w:hAnsi="Arial"/>
                <w:b/>
                <w:i/>
              </w:rPr>
              <w:t>7.</w:t>
            </w:r>
          </w:p>
        </w:tc>
        <w:tc>
          <w:tcPr>
            <w:tcW w:w="7614" w:type="dxa"/>
          </w:tcPr>
          <w:p w:rsidR="007B5EDC" w:rsidRPr="00C9019C" w:rsidRDefault="007B5EDC" w:rsidP="0045522C">
            <w:pPr>
              <w:rPr>
                <w:rFonts w:ascii="Arial" w:hAnsi="Arial"/>
                <w:b/>
                <w:i/>
              </w:rPr>
            </w:pPr>
            <w:r>
              <w:rPr>
                <w:rFonts w:ascii="Arial" w:hAnsi="Arial"/>
                <w:b/>
                <w:i/>
              </w:rPr>
              <w:t>Establish recognized</w:t>
            </w:r>
            <w:r w:rsidRPr="00C9019C">
              <w:rPr>
                <w:rFonts w:ascii="Arial" w:hAnsi="Arial"/>
                <w:b/>
                <w:i/>
              </w:rPr>
              <w:t xml:space="preserve"> Chain Drive maintenance</w:t>
            </w:r>
            <w:r>
              <w:rPr>
                <w:rFonts w:ascii="Arial" w:hAnsi="Arial"/>
                <w:b/>
                <w:i/>
              </w:rPr>
              <w:t xml:space="preserve"> procedures.</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p>
        </w:tc>
        <w:tc>
          <w:tcPr>
            <w:tcW w:w="7614" w:type="dxa"/>
          </w:tcPr>
          <w:p w:rsidR="007B5EDC" w:rsidRDefault="007B5EDC" w:rsidP="0045522C">
            <w:pPr>
              <w:rPr>
                <w:rFonts w:ascii="Arial" w:hAnsi="Arial"/>
                <w:u w:val="single"/>
              </w:rPr>
            </w:pPr>
            <w:r>
              <w:rPr>
                <w:rFonts w:ascii="Arial" w:hAnsi="Arial"/>
                <w:u w:val="single"/>
              </w:rPr>
              <w:t>Potential Elements of the Performance:</w:t>
            </w:r>
          </w:p>
          <w:p w:rsidR="007B5EDC" w:rsidRPr="00883FCB" w:rsidRDefault="007B5EDC" w:rsidP="007B5EDC">
            <w:pPr>
              <w:numPr>
                <w:ilvl w:val="0"/>
                <w:numId w:val="45"/>
              </w:numPr>
              <w:rPr>
                <w:rFonts w:ascii="Arial" w:hAnsi="Arial"/>
              </w:rPr>
            </w:pPr>
            <w:r>
              <w:rPr>
                <w:rFonts w:ascii="Arial" w:hAnsi="Arial"/>
              </w:rPr>
              <w:t xml:space="preserve">Select the correct </w:t>
            </w:r>
            <w:r w:rsidRPr="00883FCB">
              <w:rPr>
                <w:rFonts w:ascii="Arial" w:hAnsi="Arial"/>
              </w:rPr>
              <w:t>Lubrication</w:t>
            </w:r>
            <w:r>
              <w:rPr>
                <w:rFonts w:ascii="Arial" w:hAnsi="Arial"/>
              </w:rPr>
              <w:t xml:space="preserve"> method for that chain</w:t>
            </w:r>
          </w:p>
          <w:p w:rsidR="007B5EDC" w:rsidRPr="00883FCB" w:rsidRDefault="007B5EDC" w:rsidP="007B5EDC">
            <w:pPr>
              <w:numPr>
                <w:ilvl w:val="0"/>
                <w:numId w:val="45"/>
              </w:numPr>
              <w:rPr>
                <w:rFonts w:ascii="Arial" w:hAnsi="Arial"/>
              </w:rPr>
            </w:pPr>
            <w:r>
              <w:rPr>
                <w:rFonts w:ascii="Arial" w:hAnsi="Arial"/>
              </w:rPr>
              <w:t>Explain the need for</w:t>
            </w:r>
            <w:r w:rsidRPr="00883FCB">
              <w:rPr>
                <w:rFonts w:ascii="Arial" w:hAnsi="Arial"/>
              </w:rPr>
              <w:t xml:space="preserve"> Routine Maintenance</w:t>
            </w:r>
            <w:r>
              <w:rPr>
                <w:rFonts w:ascii="Arial" w:hAnsi="Arial"/>
              </w:rPr>
              <w:t xml:space="preserve"> inspections</w:t>
            </w:r>
          </w:p>
          <w:p w:rsidR="007B5EDC" w:rsidRPr="002B0642" w:rsidRDefault="007B5EDC" w:rsidP="007B5EDC">
            <w:pPr>
              <w:numPr>
                <w:ilvl w:val="0"/>
                <w:numId w:val="45"/>
              </w:numPr>
              <w:rPr>
                <w:rFonts w:ascii="Arial" w:hAnsi="Arial"/>
                <w:u w:val="single"/>
              </w:rPr>
            </w:pPr>
            <w:r>
              <w:rPr>
                <w:rFonts w:ascii="Arial" w:hAnsi="Arial"/>
              </w:rPr>
              <w:t xml:space="preserve">Demonstrate </w:t>
            </w:r>
            <w:r w:rsidRPr="00883FCB">
              <w:rPr>
                <w:rFonts w:ascii="Arial" w:hAnsi="Arial"/>
              </w:rPr>
              <w:t>Basic Troubleshooting</w:t>
            </w:r>
            <w:r>
              <w:rPr>
                <w:rFonts w:ascii="Arial" w:hAnsi="Arial"/>
              </w:rPr>
              <w:t xml:space="preserve"> techniques </w:t>
            </w:r>
          </w:p>
          <w:p w:rsidR="007B5EDC" w:rsidRPr="00AD4CBE" w:rsidRDefault="007B5EDC" w:rsidP="007B5EDC">
            <w:pPr>
              <w:numPr>
                <w:ilvl w:val="0"/>
                <w:numId w:val="45"/>
              </w:numPr>
              <w:rPr>
                <w:rFonts w:ascii="Arial" w:hAnsi="Arial"/>
                <w:u w:val="single"/>
              </w:rPr>
            </w:pPr>
            <w:r>
              <w:rPr>
                <w:rFonts w:ascii="Arial" w:hAnsi="Arial"/>
              </w:rPr>
              <w:t>Analyze chain drive failures.</w:t>
            </w:r>
          </w:p>
          <w:p w:rsidR="007B5EDC" w:rsidRPr="00AD4CBE" w:rsidRDefault="007B5EDC" w:rsidP="0045522C">
            <w:pPr>
              <w:ind w:left="720"/>
              <w:rPr>
                <w:rFonts w:ascii="Arial" w:hAnsi="Arial"/>
                <w:u w:val="single"/>
              </w:rPr>
            </w:pP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Pr="00C9019C" w:rsidRDefault="007B5EDC" w:rsidP="0045522C">
            <w:pPr>
              <w:rPr>
                <w:rFonts w:ascii="Arial" w:hAnsi="Arial"/>
                <w:b/>
                <w:i/>
              </w:rPr>
            </w:pPr>
            <w:r w:rsidRPr="00C9019C">
              <w:rPr>
                <w:rFonts w:ascii="Arial" w:hAnsi="Arial"/>
                <w:b/>
                <w:i/>
              </w:rPr>
              <w:t>8.</w:t>
            </w:r>
          </w:p>
        </w:tc>
        <w:tc>
          <w:tcPr>
            <w:tcW w:w="7614" w:type="dxa"/>
          </w:tcPr>
          <w:p w:rsidR="007B5EDC" w:rsidRPr="00C9019C" w:rsidRDefault="007B5EDC" w:rsidP="0045522C">
            <w:pPr>
              <w:rPr>
                <w:rFonts w:ascii="Arial" w:hAnsi="Arial"/>
                <w:b/>
                <w:i/>
              </w:rPr>
            </w:pPr>
            <w:r>
              <w:rPr>
                <w:rFonts w:ascii="Arial" w:hAnsi="Arial"/>
                <w:b/>
                <w:i/>
              </w:rPr>
              <w:t>Explore</w:t>
            </w:r>
            <w:r w:rsidRPr="00C9019C">
              <w:rPr>
                <w:rFonts w:ascii="Arial" w:hAnsi="Arial"/>
                <w:b/>
                <w:i/>
              </w:rPr>
              <w:t xml:space="preserve"> various types of </w:t>
            </w:r>
            <w:r>
              <w:rPr>
                <w:rFonts w:ascii="Arial" w:hAnsi="Arial"/>
                <w:b/>
                <w:i/>
              </w:rPr>
              <w:t xml:space="preserve">materials, </w:t>
            </w:r>
            <w:r w:rsidRPr="00C9019C">
              <w:rPr>
                <w:rFonts w:ascii="Arial" w:hAnsi="Arial"/>
                <w:b/>
                <w:i/>
              </w:rPr>
              <w:t>Gear</w:t>
            </w:r>
            <w:r>
              <w:rPr>
                <w:rFonts w:ascii="Arial" w:hAnsi="Arial"/>
                <w:b/>
                <w:i/>
              </w:rPr>
              <w:t xml:space="preserve"> types, and shaft arrangements used in Gear</w:t>
            </w:r>
            <w:r w:rsidRPr="00C9019C">
              <w:rPr>
                <w:rFonts w:ascii="Arial" w:hAnsi="Arial"/>
                <w:b/>
                <w:i/>
              </w:rPr>
              <w:t xml:space="preserve"> Drives</w:t>
            </w:r>
            <w:r>
              <w:rPr>
                <w:rFonts w:ascii="Arial" w:hAnsi="Arial"/>
                <w:b/>
                <w:i/>
              </w:rPr>
              <w:t>.</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p>
        </w:tc>
        <w:tc>
          <w:tcPr>
            <w:tcW w:w="7614" w:type="dxa"/>
          </w:tcPr>
          <w:p w:rsidR="007B5EDC" w:rsidRDefault="007B5EDC" w:rsidP="0045522C">
            <w:pPr>
              <w:rPr>
                <w:rFonts w:ascii="Arial" w:hAnsi="Arial"/>
                <w:u w:val="single"/>
              </w:rPr>
            </w:pPr>
            <w:r>
              <w:rPr>
                <w:rFonts w:ascii="Arial" w:hAnsi="Arial"/>
                <w:u w:val="single"/>
              </w:rPr>
              <w:t>Potential Elements of the Performance:</w:t>
            </w:r>
          </w:p>
          <w:p w:rsidR="007B5EDC" w:rsidRPr="00883FCB" w:rsidRDefault="007B5EDC" w:rsidP="007B5EDC">
            <w:pPr>
              <w:numPr>
                <w:ilvl w:val="0"/>
                <w:numId w:val="46"/>
              </w:numPr>
              <w:rPr>
                <w:rFonts w:ascii="Arial" w:hAnsi="Arial"/>
              </w:rPr>
            </w:pPr>
            <w:r>
              <w:rPr>
                <w:rFonts w:ascii="Arial" w:hAnsi="Arial"/>
              </w:rPr>
              <w:t>Explain Gear tooth terminology</w:t>
            </w:r>
          </w:p>
          <w:p w:rsidR="007B5EDC" w:rsidRDefault="007B5EDC" w:rsidP="007B5EDC">
            <w:pPr>
              <w:numPr>
                <w:ilvl w:val="0"/>
                <w:numId w:val="46"/>
              </w:numPr>
              <w:rPr>
                <w:rFonts w:ascii="Arial" w:hAnsi="Arial"/>
              </w:rPr>
            </w:pPr>
            <w:r>
              <w:rPr>
                <w:rFonts w:ascii="Arial" w:hAnsi="Arial"/>
              </w:rPr>
              <w:t xml:space="preserve">Classify </w:t>
            </w:r>
            <w:r w:rsidRPr="00883FCB">
              <w:rPr>
                <w:rFonts w:ascii="Arial" w:hAnsi="Arial"/>
              </w:rPr>
              <w:t>Gear Materials</w:t>
            </w:r>
            <w:r>
              <w:rPr>
                <w:rFonts w:ascii="Arial" w:hAnsi="Arial"/>
              </w:rPr>
              <w:t xml:space="preserve"> and their applications</w:t>
            </w:r>
          </w:p>
          <w:p w:rsidR="007B5EDC" w:rsidRPr="00916C15" w:rsidRDefault="007B5EDC" w:rsidP="007B5EDC">
            <w:pPr>
              <w:numPr>
                <w:ilvl w:val="0"/>
                <w:numId w:val="46"/>
              </w:numPr>
              <w:rPr>
                <w:rFonts w:ascii="Arial" w:hAnsi="Arial"/>
                <w:u w:val="single"/>
              </w:rPr>
            </w:pPr>
            <w:r>
              <w:rPr>
                <w:rFonts w:ascii="Arial" w:hAnsi="Arial"/>
              </w:rPr>
              <w:t xml:space="preserve">Identify  the various </w:t>
            </w:r>
            <w:r w:rsidRPr="00883FCB">
              <w:rPr>
                <w:rFonts w:ascii="Arial" w:hAnsi="Arial"/>
              </w:rPr>
              <w:t>Gear types</w:t>
            </w:r>
            <w:r>
              <w:rPr>
                <w:rFonts w:ascii="Arial" w:hAnsi="Arial"/>
              </w:rPr>
              <w:t xml:space="preserve"> and their applications</w:t>
            </w:r>
          </w:p>
          <w:p w:rsidR="007B5EDC" w:rsidRPr="00883FCB" w:rsidRDefault="007B5EDC" w:rsidP="007B5EDC">
            <w:pPr>
              <w:numPr>
                <w:ilvl w:val="0"/>
                <w:numId w:val="46"/>
              </w:numPr>
              <w:rPr>
                <w:rFonts w:ascii="Arial" w:hAnsi="Arial"/>
              </w:rPr>
            </w:pPr>
            <w:r>
              <w:rPr>
                <w:rFonts w:ascii="Arial" w:hAnsi="Arial"/>
              </w:rPr>
              <w:t xml:space="preserve">Identify the different </w:t>
            </w:r>
            <w:r w:rsidRPr="00883FCB">
              <w:rPr>
                <w:rFonts w:ascii="Arial" w:hAnsi="Arial"/>
              </w:rPr>
              <w:t>Shaft arrangements</w:t>
            </w:r>
            <w:r>
              <w:rPr>
                <w:rFonts w:ascii="Arial" w:hAnsi="Arial"/>
              </w:rPr>
              <w:t xml:space="preserve"> and the corresponding gear type.</w:t>
            </w:r>
          </w:p>
          <w:p w:rsidR="007B5EDC" w:rsidRPr="00582CCC" w:rsidRDefault="007B5EDC" w:rsidP="007B5EDC">
            <w:pPr>
              <w:numPr>
                <w:ilvl w:val="0"/>
                <w:numId w:val="46"/>
              </w:numPr>
              <w:rPr>
                <w:rFonts w:ascii="Arial" w:hAnsi="Arial"/>
                <w:highlight w:val="yellow"/>
              </w:rPr>
            </w:pPr>
            <w:r>
              <w:rPr>
                <w:rFonts w:ascii="Arial" w:hAnsi="Arial"/>
              </w:rPr>
              <w:t xml:space="preserve">Calculate gear ratio’s and shaft speeds for any given gear drive, </w:t>
            </w:r>
            <w:r w:rsidRPr="00E91841">
              <w:rPr>
                <w:rFonts w:ascii="Arial" w:hAnsi="Arial"/>
              </w:rPr>
              <w:t>with the use of assistive tools</w:t>
            </w:r>
          </w:p>
          <w:p w:rsidR="007B5EDC" w:rsidRPr="00DA66EC" w:rsidRDefault="007B5EDC" w:rsidP="0045522C">
            <w:pPr>
              <w:rPr>
                <w:rFonts w:ascii="Arial" w:hAnsi="Arial"/>
              </w:rPr>
            </w:pP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Pr="00C9019C" w:rsidRDefault="007B5EDC" w:rsidP="0045522C">
            <w:pPr>
              <w:rPr>
                <w:rFonts w:ascii="Arial" w:hAnsi="Arial"/>
                <w:b/>
                <w:i/>
              </w:rPr>
            </w:pPr>
            <w:r w:rsidRPr="00C9019C">
              <w:rPr>
                <w:rFonts w:ascii="Arial" w:hAnsi="Arial"/>
                <w:b/>
                <w:i/>
              </w:rPr>
              <w:t>9.</w:t>
            </w:r>
          </w:p>
        </w:tc>
        <w:tc>
          <w:tcPr>
            <w:tcW w:w="7614" w:type="dxa"/>
          </w:tcPr>
          <w:p w:rsidR="007B5EDC" w:rsidRPr="00C9019C" w:rsidRDefault="007B5EDC" w:rsidP="0045522C">
            <w:pPr>
              <w:rPr>
                <w:rFonts w:ascii="Arial" w:hAnsi="Arial"/>
                <w:b/>
                <w:i/>
              </w:rPr>
            </w:pPr>
            <w:r>
              <w:rPr>
                <w:rFonts w:ascii="Arial" w:hAnsi="Arial"/>
                <w:b/>
                <w:i/>
              </w:rPr>
              <w:t>Differentiate between Overdrive,</w:t>
            </w:r>
            <w:r w:rsidRPr="00C9019C">
              <w:rPr>
                <w:rFonts w:ascii="Arial" w:hAnsi="Arial"/>
                <w:b/>
                <w:i/>
              </w:rPr>
              <w:t xml:space="preserve"> Reduction</w:t>
            </w:r>
            <w:r>
              <w:rPr>
                <w:rFonts w:ascii="Arial" w:hAnsi="Arial"/>
                <w:b/>
                <w:i/>
              </w:rPr>
              <w:t>, Worm and Planetary gear</w:t>
            </w:r>
            <w:r w:rsidRPr="00C9019C">
              <w:rPr>
                <w:rFonts w:ascii="Arial" w:hAnsi="Arial"/>
                <w:b/>
                <w:i/>
              </w:rPr>
              <w:t xml:space="preserve"> units</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p>
        </w:tc>
        <w:tc>
          <w:tcPr>
            <w:tcW w:w="7614" w:type="dxa"/>
          </w:tcPr>
          <w:p w:rsidR="007B5EDC" w:rsidRDefault="007B5EDC" w:rsidP="0045522C">
            <w:pPr>
              <w:rPr>
                <w:rFonts w:ascii="Arial" w:hAnsi="Arial"/>
                <w:u w:val="single"/>
              </w:rPr>
            </w:pPr>
            <w:r>
              <w:rPr>
                <w:rFonts w:ascii="Arial" w:hAnsi="Arial"/>
                <w:u w:val="single"/>
              </w:rPr>
              <w:t>Potential Elements of the Performance:</w:t>
            </w:r>
          </w:p>
          <w:p w:rsidR="007B5EDC" w:rsidRPr="00883FCB" w:rsidRDefault="007B5EDC" w:rsidP="007B5EDC">
            <w:pPr>
              <w:numPr>
                <w:ilvl w:val="0"/>
                <w:numId w:val="47"/>
              </w:numPr>
              <w:rPr>
                <w:rFonts w:ascii="Arial" w:hAnsi="Arial"/>
              </w:rPr>
            </w:pPr>
            <w:r>
              <w:rPr>
                <w:rFonts w:ascii="Arial" w:hAnsi="Arial"/>
              </w:rPr>
              <w:t xml:space="preserve">Describe </w:t>
            </w:r>
            <w:r w:rsidRPr="00883FCB">
              <w:rPr>
                <w:rFonts w:ascii="Arial" w:hAnsi="Arial"/>
              </w:rPr>
              <w:t>Overdrive Units</w:t>
            </w:r>
            <w:r>
              <w:rPr>
                <w:rFonts w:ascii="Arial" w:hAnsi="Arial"/>
              </w:rPr>
              <w:t xml:space="preserve"> and their applications</w:t>
            </w:r>
          </w:p>
          <w:p w:rsidR="007B5EDC" w:rsidRPr="00883FCB" w:rsidRDefault="007B5EDC" w:rsidP="007B5EDC">
            <w:pPr>
              <w:numPr>
                <w:ilvl w:val="0"/>
                <w:numId w:val="47"/>
              </w:numPr>
              <w:rPr>
                <w:rFonts w:ascii="Arial" w:hAnsi="Arial"/>
              </w:rPr>
            </w:pPr>
            <w:r>
              <w:rPr>
                <w:rFonts w:ascii="Arial" w:hAnsi="Arial"/>
              </w:rPr>
              <w:t>Describe</w:t>
            </w:r>
            <w:r w:rsidRPr="00883FCB">
              <w:rPr>
                <w:rFonts w:ascii="Arial" w:hAnsi="Arial"/>
              </w:rPr>
              <w:t xml:space="preserve"> Reduction Units</w:t>
            </w:r>
            <w:r>
              <w:rPr>
                <w:rFonts w:ascii="Arial" w:hAnsi="Arial"/>
              </w:rPr>
              <w:t xml:space="preserve"> and their applications</w:t>
            </w:r>
          </w:p>
          <w:p w:rsidR="007B5EDC" w:rsidRPr="005B56F4" w:rsidRDefault="007B5EDC" w:rsidP="007B5EDC">
            <w:pPr>
              <w:numPr>
                <w:ilvl w:val="0"/>
                <w:numId w:val="47"/>
              </w:numPr>
              <w:rPr>
                <w:rFonts w:ascii="Arial" w:hAnsi="Arial"/>
              </w:rPr>
            </w:pPr>
            <w:r>
              <w:rPr>
                <w:rFonts w:ascii="Arial" w:hAnsi="Arial"/>
              </w:rPr>
              <w:t>Describe</w:t>
            </w:r>
            <w:r w:rsidRPr="00883FCB">
              <w:rPr>
                <w:rFonts w:ascii="Arial" w:hAnsi="Arial"/>
              </w:rPr>
              <w:t xml:space="preserve"> Worm Gear reduction Units</w:t>
            </w:r>
            <w:r>
              <w:rPr>
                <w:rFonts w:ascii="Arial" w:hAnsi="Arial"/>
              </w:rPr>
              <w:t xml:space="preserve"> and their applications</w:t>
            </w:r>
          </w:p>
          <w:p w:rsidR="007B5EDC" w:rsidRPr="004D374C" w:rsidRDefault="007B5EDC" w:rsidP="007B5EDC">
            <w:pPr>
              <w:numPr>
                <w:ilvl w:val="0"/>
                <w:numId w:val="47"/>
              </w:numPr>
              <w:rPr>
                <w:rFonts w:ascii="Arial" w:hAnsi="Arial"/>
                <w:u w:val="single"/>
              </w:rPr>
            </w:pPr>
            <w:r>
              <w:rPr>
                <w:rFonts w:ascii="Arial" w:hAnsi="Arial"/>
              </w:rPr>
              <w:t xml:space="preserve">Describe </w:t>
            </w:r>
            <w:r w:rsidRPr="00883FCB">
              <w:rPr>
                <w:rFonts w:ascii="Arial" w:hAnsi="Arial"/>
              </w:rPr>
              <w:t>Planetary Gear</w:t>
            </w:r>
            <w:r>
              <w:rPr>
                <w:rFonts w:ascii="Arial" w:hAnsi="Arial"/>
              </w:rPr>
              <w:t>s and their applications</w:t>
            </w:r>
          </w:p>
          <w:p w:rsidR="007B5EDC" w:rsidRDefault="007B5EDC" w:rsidP="0045522C">
            <w:pPr>
              <w:rPr>
                <w:rFonts w:ascii="Arial" w:hAnsi="Arial"/>
                <w:u w:val="single"/>
              </w:rPr>
            </w:pPr>
          </w:p>
          <w:p w:rsidR="007B5EDC" w:rsidRDefault="007B5EDC" w:rsidP="0045522C">
            <w:pPr>
              <w:rPr>
                <w:rFonts w:ascii="Arial" w:hAnsi="Arial"/>
                <w:u w:val="single"/>
              </w:rPr>
            </w:pPr>
          </w:p>
          <w:p w:rsidR="007B5EDC" w:rsidRDefault="007B5EDC" w:rsidP="0045522C">
            <w:pPr>
              <w:rPr>
                <w:rFonts w:ascii="Arial" w:hAnsi="Arial"/>
                <w:u w:val="single"/>
              </w:rPr>
            </w:pPr>
          </w:p>
          <w:p w:rsidR="007B5EDC" w:rsidRDefault="007B5EDC" w:rsidP="0045522C">
            <w:pPr>
              <w:rPr>
                <w:rFonts w:ascii="Arial" w:hAnsi="Arial"/>
                <w:u w:val="single"/>
              </w:rPr>
            </w:pP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Pr="00C9019C" w:rsidRDefault="007B5EDC" w:rsidP="0045522C">
            <w:pPr>
              <w:rPr>
                <w:rFonts w:ascii="Arial" w:hAnsi="Arial"/>
                <w:b/>
                <w:i/>
              </w:rPr>
            </w:pPr>
            <w:r w:rsidRPr="00C9019C">
              <w:rPr>
                <w:rFonts w:ascii="Arial" w:hAnsi="Arial"/>
                <w:b/>
                <w:i/>
              </w:rPr>
              <w:t>10.</w:t>
            </w:r>
          </w:p>
        </w:tc>
        <w:tc>
          <w:tcPr>
            <w:tcW w:w="7614" w:type="dxa"/>
          </w:tcPr>
          <w:p w:rsidR="007B5EDC" w:rsidRPr="00C9019C" w:rsidRDefault="007B5EDC" w:rsidP="0045522C">
            <w:pPr>
              <w:rPr>
                <w:rFonts w:ascii="Arial" w:hAnsi="Arial"/>
                <w:b/>
                <w:i/>
              </w:rPr>
            </w:pPr>
            <w:r>
              <w:rPr>
                <w:rFonts w:ascii="Arial" w:hAnsi="Arial"/>
                <w:b/>
                <w:i/>
              </w:rPr>
              <w:t>Establish</w:t>
            </w:r>
            <w:r w:rsidRPr="00C9019C">
              <w:rPr>
                <w:rFonts w:ascii="Arial" w:hAnsi="Arial"/>
                <w:b/>
                <w:i/>
              </w:rPr>
              <w:t xml:space="preserve"> Installation and maintenance</w:t>
            </w:r>
            <w:r>
              <w:rPr>
                <w:rFonts w:ascii="Arial" w:hAnsi="Arial"/>
                <w:b/>
                <w:i/>
              </w:rPr>
              <w:t xml:space="preserve"> procedures for</w:t>
            </w:r>
            <w:r w:rsidRPr="00C9019C">
              <w:rPr>
                <w:rFonts w:ascii="Arial" w:hAnsi="Arial"/>
                <w:b/>
                <w:i/>
              </w:rPr>
              <w:t xml:space="preserve"> gear drives</w:t>
            </w:r>
            <w:r>
              <w:rPr>
                <w:rFonts w:ascii="Arial" w:hAnsi="Arial"/>
                <w:b/>
                <w:i/>
              </w:rPr>
              <w:t xml:space="preserve"> assemblies. </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p>
        </w:tc>
        <w:tc>
          <w:tcPr>
            <w:tcW w:w="7614" w:type="dxa"/>
          </w:tcPr>
          <w:p w:rsidR="007B5EDC" w:rsidRDefault="007B5EDC" w:rsidP="0045522C">
            <w:pPr>
              <w:rPr>
                <w:rFonts w:ascii="Arial" w:hAnsi="Arial"/>
                <w:u w:val="single"/>
              </w:rPr>
            </w:pPr>
            <w:r>
              <w:rPr>
                <w:rFonts w:ascii="Arial" w:hAnsi="Arial"/>
                <w:u w:val="single"/>
              </w:rPr>
              <w:t>Potential Elements of the Performance:</w:t>
            </w:r>
          </w:p>
          <w:p w:rsidR="007B5EDC" w:rsidRPr="00883FCB" w:rsidRDefault="007B5EDC" w:rsidP="007B5EDC">
            <w:pPr>
              <w:numPr>
                <w:ilvl w:val="0"/>
                <w:numId w:val="48"/>
              </w:numPr>
              <w:rPr>
                <w:rFonts w:ascii="Arial" w:hAnsi="Arial"/>
              </w:rPr>
            </w:pPr>
            <w:r>
              <w:rPr>
                <w:rFonts w:ascii="Arial" w:hAnsi="Arial"/>
              </w:rPr>
              <w:t xml:space="preserve">Describe various installation and mounting </w:t>
            </w:r>
            <w:r w:rsidRPr="00883FCB">
              <w:rPr>
                <w:rFonts w:ascii="Arial" w:hAnsi="Arial"/>
              </w:rPr>
              <w:t xml:space="preserve">styles </w:t>
            </w:r>
          </w:p>
          <w:p w:rsidR="007B5EDC" w:rsidRPr="00883FCB" w:rsidRDefault="007B5EDC" w:rsidP="007B5EDC">
            <w:pPr>
              <w:numPr>
                <w:ilvl w:val="0"/>
                <w:numId w:val="48"/>
              </w:numPr>
              <w:rPr>
                <w:rFonts w:ascii="Arial" w:hAnsi="Arial"/>
              </w:rPr>
            </w:pPr>
            <w:r>
              <w:rPr>
                <w:rFonts w:ascii="Arial" w:hAnsi="Arial"/>
              </w:rPr>
              <w:t xml:space="preserve">Explain the various Lubrication systems </w:t>
            </w:r>
          </w:p>
          <w:p w:rsidR="007B5EDC" w:rsidRDefault="007B5EDC" w:rsidP="007B5EDC">
            <w:pPr>
              <w:numPr>
                <w:ilvl w:val="0"/>
                <w:numId w:val="48"/>
              </w:numPr>
              <w:rPr>
                <w:rFonts w:ascii="Arial" w:hAnsi="Arial"/>
              </w:rPr>
            </w:pPr>
            <w:r>
              <w:rPr>
                <w:rFonts w:ascii="Arial" w:hAnsi="Arial"/>
              </w:rPr>
              <w:t>Demonstrate motor to gearbox alignment</w:t>
            </w:r>
          </w:p>
          <w:p w:rsidR="007B5EDC" w:rsidRPr="00C44F92" w:rsidRDefault="007B5EDC" w:rsidP="007B5EDC">
            <w:pPr>
              <w:numPr>
                <w:ilvl w:val="0"/>
                <w:numId w:val="48"/>
              </w:numPr>
              <w:rPr>
                <w:rFonts w:ascii="Arial" w:hAnsi="Arial"/>
              </w:rPr>
            </w:pPr>
            <w:r>
              <w:rPr>
                <w:rFonts w:ascii="Arial" w:hAnsi="Arial"/>
              </w:rPr>
              <w:t>Demonstrate gearbox to drive alignment</w:t>
            </w:r>
          </w:p>
          <w:p w:rsidR="007B5EDC" w:rsidRPr="00501723" w:rsidRDefault="007B5EDC" w:rsidP="007B5EDC">
            <w:pPr>
              <w:numPr>
                <w:ilvl w:val="0"/>
                <w:numId w:val="48"/>
              </w:numPr>
              <w:rPr>
                <w:rFonts w:ascii="Arial" w:hAnsi="Arial"/>
                <w:u w:val="single"/>
              </w:rPr>
            </w:pPr>
            <w:r>
              <w:rPr>
                <w:rFonts w:ascii="Arial" w:hAnsi="Arial"/>
              </w:rPr>
              <w:t xml:space="preserve">Explain </w:t>
            </w:r>
            <w:r w:rsidRPr="00883FCB">
              <w:rPr>
                <w:rFonts w:ascii="Arial" w:hAnsi="Arial"/>
              </w:rPr>
              <w:t xml:space="preserve">Basic Troubleshooting  </w:t>
            </w:r>
            <w:r>
              <w:rPr>
                <w:rFonts w:ascii="Arial" w:hAnsi="Arial"/>
              </w:rPr>
              <w:t>techniques</w:t>
            </w:r>
            <w:r>
              <w:rPr>
                <w:rFonts w:ascii="Arial" w:hAnsi="Arial"/>
                <w:u w:val="single"/>
              </w:rPr>
              <w:t xml:space="preserve"> </w:t>
            </w:r>
          </w:p>
          <w:p w:rsidR="007B5EDC" w:rsidRPr="00C9019C" w:rsidRDefault="007B5EDC" w:rsidP="0045522C">
            <w:pPr>
              <w:ind w:left="720"/>
              <w:rPr>
                <w:rFonts w:ascii="Arial" w:hAnsi="Arial"/>
                <w:u w:val="single"/>
              </w:rPr>
            </w:pP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r>
              <w:rPr>
                <w:rFonts w:ascii="Arial" w:hAnsi="Arial"/>
              </w:rPr>
              <w:t>11.</w:t>
            </w:r>
          </w:p>
        </w:tc>
        <w:tc>
          <w:tcPr>
            <w:tcW w:w="7614" w:type="dxa"/>
          </w:tcPr>
          <w:p w:rsidR="007B5EDC" w:rsidRDefault="007B5EDC" w:rsidP="0045522C">
            <w:pPr>
              <w:rPr>
                <w:rFonts w:ascii="Arial" w:hAnsi="Arial"/>
                <w:b/>
                <w:i/>
              </w:rPr>
            </w:pPr>
            <w:r w:rsidRPr="001951B4">
              <w:rPr>
                <w:rFonts w:ascii="Arial" w:hAnsi="Arial"/>
                <w:b/>
                <w:i/>
              </w:rPr>
              <w:t>Classify the</w:t>
            </w:r>
            <w:r>
              <w:rPr>
                <w:rFonts w:ascii="Arial" w:hAnsi="Arial"/>
                <w:b/>
                <w:i/>
              </w:rPr>
              <w:t xml:space="preserve"> difference between various Couplings and Clutches</w:t>
            </w:r>
          </w:p>
          <w:p w:rsidR="007B5EDC" w:rsidRDefault="007B5EDC" w:rsidP="0045522C">
            <w:pPr>
              <w:rPr>
                <w:rFonts w:ascii="Arial" w:hAnsi="Arial"/>
                <w:u w:val="single"/>
              </w:rPr>
            </w:pPr>
            <w:r>
              <w:rPr>
                <w:rFonts w:ascii="Arial" w:hAnsi="Arial"/>
                <w:u w:val="single"/>
              </w:rPr>
              <w:t>Potential Elements of the Performance:</w:t>
            </w:r>
          </w:p>
          <w:p w:rsidR="007B5EDC" w:rsidRDefault="007B5EDC" w:rsidP="007B5EDC">
            <w:pPr>
              <w:numPr>
                <w:ilvl w:val="0"/>
                <w:numId w:val="49"/>
              </w:numPr>
              <w:rPr>
                <w:rFonts w:ascii="Arial" w:hAnsi="Arial"/>
              </w:rPr>
            </w:pPr>
            <w:r>
              <w:rPr>
                <w:rFonts w:ascii="Arial" w:hAnsi="Arial"/>
              </w:rPr>
              <w:t>Describe the different alignment options</w:t>
            </w:r>
          </w:p>
          <w:p w:rsidR="007B5EDC" w:rsidRDefault="007B5EDC" w:rsidP="007B5EDC">
            <w:pPr>
              <w:numPr>
                <w:ilvl w:val="0"/>
                <w:numId w:val="49"/>
              </w:numPr>
              <w:rPr>
                <w:rFonts w:ascii="Arial" w:hAnsi="Arial"/>
              </w:rPr>
            </w:pPr>
            <w:r>
              <w:rPr>
                <w:rFonts w:ascii="Arial" w:hAnsi="Arial"/>
              </w:rPr>
              <w:t>Explain the operating parameters and styles of Rigid couplings</w:t>
            </w:r>
          </w:p>
          <w:p w:rsidR="007B5EDC" w:rsidRDefault="007B5EDC" w:rsidP="007B5EDC">
            <w:pPr>
              <w:numPr>
                <w:ilvl w:val="0"/>
                <w:numId w:val="49"/>
              </w:numPr>
              <w:rPr>
                <w:rFonts w:ascii="Arial" w:hAnsi="Arial"/>
              </w:rPr>
            </w:pPr>
            <w:r>
              <w:rPr>
                <w:rFonts w:ascii="Arial" w:hAnsi="Arial"/>
              </w:rPr>
              <w:t>Explain the operating parameters and styles of Flexible couplings</w:t>
            </w:r>
          </w:p>
          <w:p w:rsidR="007B5EDC" w:rsidRPr="001951B4" w:rsidRDefault="007B5EDC" w:rsidP="007B5EDC">
            <w:pPr>
              <w:numPr>
                <w:ilvl w:val="0"/>
                <w:numId w:val="49"/>
              </w:numPr>
              <w:rPr>
                <w:rFonts w:ascii="Arial" w:hAnsi="Arial"/>
              </w:rPr>
            </w:pPr>
            <w:r>
              <w:rPr>
                <w:rFonts w:ascii="Arial" w:hAnsi="Arial"/>
              </w:rPr>
              <w:t>Explain the main function of both couplings and brakes</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p>
        </w:tc>
        <w:tc>
          <w:tcPr>
            <w:tcW w:w="7614" w:type="dxa"/>
          </w:tcPr>
          <w:p w:rsidR="007B5EDC" w:rsidRDefault="007B5EDC" w:rsidP="0045522C">
            <w:pPr>
              <w:rPr>
                <w:rFonts w:ascii="Arial" w:hAnsi="Arial"/>
                <w:u w:val="single"/>
              </w:rPr>
            </w:pPr>
          </w:p>
        </w:tc>
      </w:tr>
    </w:tbl>
    <w:p w:rsidR="007B5EDC" w:rsidRDefault="007B5EDC" w:rsidP="007B5ED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B5EDC" w:rsidTr="0045522C">
        <w:tblPrEx>
          <w:tblCellMar>
            <w:top w:w="0" w:type="dxa"/>
            <w:bottom w:w="0" w:type="dxa"/>
          </w:tblCellMar>
        </w:tblPrEx>
        <w:trPr>
          <w:cantSplit/>
        </w:trPr>
        <w:tc>
          <w:tcPr>
            <w:tcW w:w="675" w:type="dxa"/>
          </w:tcPr>
          <w:p w:rsidR="007B5EDC" w:rsidRDefault="007B5EDC" w:rsidP="0045522C">
            <w:pPr>
              <w:rPr>
                <w:rFonts w:ascii="Arial" w:hAnsi="Arial"/>
                <w:b/>
              </w:rPr>
            </w:pPr>
            <w:r>
              <w:rPr>
                <w:rFonts w:ascii="Arial" w:hAnsi="Arial"/>
                <w:b/>
              </w:rPr>
              <w:t>III.</w:t>
            </w:r>
          </w:p>
        </w:tc>
        <w:tc>
          <w:tcPr>
            <w:tcW w:w="8181" w:type="dxa"/>
            <w:gridSpan w:val="2"/>
          </w:tcPr>
          <w:p w:rsidR="007B5EDC" w:rsidRPr="00E362E4" w:rsidRDefault="007B5EDC" w:rsidP="0045522C">
            <w:pPr>
              <w:rPr>
                <w:rFonts w:ascii="Arial" w:hAnsi="Arial"/>
                <w:b/>
              </w:rPr>
            </w:pPr>
            <w:r>
              <w:rPr>
                <w:rFonts w:ascii="Arial" w:hAnsi="Arial"/>
                <w:b/>
              </w:rPr>
              <w:t>TOPICS:</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r>
              <w:rPr>
                <w:rFonts w:ascii="Arial" w:hAnsi="Arial"/>
              </w:rPr>
              <w:t>1.</w:t>
            </w:r>
          </w:p>
        </w:tc>
        <w:tc>
          <w:tcPr>
            <w:tcW w:w="7614" w:type="dxa"/>
          </w:tcPr>
          <w:p w:rsidR="007B5EDC" w:rsidRDefault="007B5EDC" w:rsidP="0045522C">
            <w:pPr>
              <w:rPr>
                <w:rFonts w:ascii="Arial" w:hAnsi="Arial"/>
              </w:rPr>
            </w:pPr>
            <w:r>
              <w:rPr>
                <w:rFonts w:ascii="Arial" w:hAnsi="Arial"/>
              </w:rPr>
              <w:t>BELT DRIVE THEORY</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r>
              <w:rPr>
                <w:rFonts w:ascii="Arial" w:hAnsi="Arial"/>
              </w:rPr>
              <w:t>2.</w:t>
            </w:r>
          </w:p>
        </w:tc>
        <w:tc>
          <w:tcPr>
            <w:tcW w:w="7614" w:type="dxa"/>
          </w:tcPr>
          <w:p w:rsidR="007B5EDC" w:rsidRDefault="007B5EDC" w:rsidP="0045522C">
            <w:pPr>
              <w:rPr>
                <w:rFonts w:ascii="Arial" w:hAnsi="Arial"/>
              </w:rPr>
            </w:pPr>
            <w:r>
              <w:rPr>
                <w:rFonts w:ascii="Arial" w:hAnsi="Arial"/>
              </w:rPr>
              <w:t>FLAT BELTS</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r>
              <w:rPr>
                <w:rFonts w:ascii="Arial" w:hAnsi="Arial"/>
              </w:rPr>
              <w:t>3.</w:t>
            </w:r>
          </w:p>
        </w:tc>
        <w:tc>
          <w:tcPr>
            <w:tcW w:w="7614" w:type="dxa"/>
          </w:tcPr>
          <w:p w:rsidR="007B5EDC" w:rsidRDefault="007B5EDC" w:rsidP="0045522C">
            <w:pPr>
              <w:rPr>
                <w:rFonts w:ascii="Arial" w:hAnsi="Arial"/>
              </w:rPr>
            </w:pPr>
            <w:r>
              <w:rPr>
                <w:rFonts w:ascii="Arial" w:hAnsi="Arial"/>
              </w:rPr>
              <w:t>V-BELTS</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r>
              <w:rPr>
                <w:rFonts w:ascii="Arial" w:hAnsi="Arial"/>
              </w:rPr>
              <w:t>4.</w:t>
            </w:r>
          </w:p>
        </w:tc>
        <w:tc>
          <w:tcPr>
            <w:tcW w:w="7614" w:type="dxa"/>
          </w:tcPr>
          <w:p w:rsidR="007B5EDC" w:rsidRDefault="007B5EDC" w:rsidP="0045522C">
            <w:pPr>
              <w:rPr>
                <w:rFonts w:ascii="Arial" w:hAnsi="Arial"/>
              </w:rPr>
            </w:pPr>
            <w:r>
              <w:rPr>
                <w:rFonts w:ascii="Arial" w:hAnsi="Arial"/>
              </w:rPr>
              <w:t>BELT DRIVE ASSEMBLIES</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r>
              <w:rPr>
                <w:rFonts w:ascii="Arial" w:hAnsi="Arial"/>
              </w:rPr>
              <w:t>5.</w:t>
            </w:r>
          </w:p>
        </w:tc>
        <w:tc>
          <w:tcPr>
            <w:tcW w:w="7614" w:type="dxa"/>
          </w:tcPr>
          <w:p w:rsidR="007B5EDC" w:rsidRDefault="007B5EDC" w:rsidP="0045522C">
            <w:pPr>
              <w:rPr>
                <w:rFonts w:ascii="Arial" w:hAnsi="Arial"/>
              </w:rPr>
            </w:pPr>
            <w:r>
              <w:rPr>
                <w:rFonts w:ascii="Arial" w:hAnsi="Arial"/>
              </w:rPr>
              <w:t>CHAIN DRIVE THEORY</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r>
              <w:rPr>
                <w:rFonts w:ascii="Arial" w:hAnsi="Arial"/>
              </w:rPr>
              <w:t>6.</w:t>
            </w:r>
          </w:p>
        </w:tc>
        <w:tc>
          <w:tcPr>
            <w:tcW w:w="7614" w:type="dxa"/>
          </w:tcPr>
          <w:p w:rsidR="007B5EDC" w:rsidRDefault="007B5EDC" w:rsidP="0045522C">
            <w:pPr>
              <w:rPr>
                <w:rFonts w:ascii="Arial" w:hAnsi="Arial"/>
              </w:rPr>
            </w:pPr>
            <w:r>
              <w:rPr>
                <w:rFonts w:ascii="Arial" w:hAnsi="Arial"/>
              </w:rPr>
              <w:t>CHAIN DRIVE ASSEMBLIES</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r>
              <w:rPr>
                <w:rFonts w:ascii="Arial" w:hAnsi="Arial"/>
              </w:rPr>
              <w:t>7.</w:t>
            </w:r>
          </w:p>
        </w:tc>
        <w:tc>
          <w:tcPr>
            <w:tcW w:w="7614" w:type="dxa"/>
          </w:tcPr>
          <w:p w:rsidR="007B5EDC" w:rsidRDefault="007B5EDC" w:rsidP="0045522C">
            <w:pPr>
              <w:rPr>
                <w:rFonts w:ascii="Arial" w:hAnsi="Arial"/>
              </w:rPr>
            </w:pPr>
            <w:r>
              <w:rPr>
                <w:rFonts w:ascii="Arial" w:hAnsi="Arial"/>
              </w:rPr>
              <w:t>CHAIN DRIVE MAINTENANCE</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r>
              <w:rPr>
                <w:rFonts w:ascii="Arial" w:hAnsi="Arial"/>
              </w:rPr>
              <w:t>8.</w:t>
            </w:r>
          </w:p>
        </w:tc>
        <w:tc>
          <w:tcPr>
            <w:tcW w:w="7614" w:type="dxa"/>
          </w:tcPr>
          <w:p w:rsidR="007B5EDC" w:rsidRDefault="007B5EDC" w:rsidP="0045522C">
            <w:pPr>
              <w:rPr>
                <w:rFonts w:ascii="Arial" w:hAnsi="Arial"/>
              </w:rPr>
            </w:pPr>
            <w:r>
              <w:rPr>
                <w:rFonts w:ascii="Arial" w:hAnsi="Arial"/>
              </w:rPr>
              <w:t>GEAR DRIVE DESIGN</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r>
              <w:rPr>
                <w:rFonts w:ascii="Arial" w:hAnsi="Arial"/>
              </w:rPr>
              <w:t>9.</w:t>
            </w:r>
          </w:p>
        </w:tc>
        <w:tc>
          <w:tcPr>
            <w:tcW w:w="7614" w:type="dxa"/>
          </w:tcPr>
          <w:p w:rsidR="007B5EDC" w:rsidRDefault="007B5EDC" w:rsidP="0045522C">
            <w:pPr>
              <w:rPr>
                <w:rFonts w:ascii="Arial" w:hAnsi="Arial"/>
              </w:rPr>
            </w:pPr>
            <w:r>
              <w:rPr>
                <w:rFonts w:ascii="Arial" w:hAnsi="Arial"/>
              </w:rPr>
              <w:t xml:space="preserve">OVERDRIVE </w:t>
            </w:r>
            <w:smartTag w:uri="urn:schemas-microsoft-com:office:smarttags" w:element="stockticker">
              <w:r>
                <w:rPr>
                  <w:rFonts w:ascii="Arial" w:hAnsi="Arial"/>
                </w:rPr>
                <w:t>AND</w:t>
              </w:r>
            </w:smartTag>
            <w:r>
              <w:rPr>
                <w:rFonts w:ascii="Arial" w:hAnsi="Arial"/>
              </w:rPr>
              <w:t xml:space="preserve"> REDUCTION UNITS</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r>
              <w:rPr>
                <w:rFonts w:ascii="Arial" w:hAnsi="Arial"/>
              </w:rPr>
              <w:t>10.</w:t>
            </w:r>
          </w:p>
        </w:tc>
        <w:tc>
          <w:tcPr>
            <w:tcW w:w="7614" w:type="dxa"/>
          </w:tcPr>
          <w:p w:rsidR="007B5EDC" w:rsidRDefault="007B5EDC" w:rsidP="0045522C">
            <w:pPr>
              <w:rPr>
                <w:rFonts w:ascii="Arial" w:hAnsi="Arial"/>
              </w:rPr>
            </w:pPr>
            <w:r>
              <w:rPr>
                <w:rFonts w:ascii="Arial" w:hAnsi="Arial"/>
              </w:rPr>
              <w:t>INSTALLATION / MAINTENANCE / TROUBLESHOOTING OF REDUCTION UNITS</w:t>
            </w:r>
          </w:p>
        </w:tc>
      </w:tr>
      <w:tr w:rsidR="007B5EDC" w:rsidTr="0045522C">
        <w:tblPrEx>
          <w:tblCellMar>
            <w:top w:w="0" w:type="dxa"/>
            <w:bottom w:w="0" w:type="dxa"/>
          </w:tblCellMar>
        </w:tblPrEx>
        <w:tc>
          <w:tcPr>
            <w:tcW w:w="675" w:type="dxa"/>
          </w:tcPr>
          <w:p w:rsidR="007B5EDC" w:rsidRDefault="007B5EDC" w:rsidP="0045522C">
            <w:pPr>
              <w:rPr>
                <w:rFonts w:ascii="Arial" w:hAnsi="Arial"/>
              </w:rPr>
            </w:pPr>
          </w:p>
        </w:tc>
        <w:tc>
          <w:tcPr>
            <w:tcW w:w="567" w:type="dxa"/>
          </w:tcPr>
          <w:p w:rsidR="007B5EDC" w:rsidRDefault="007B5EDC" w:rsidP="0045522C">
            <w:pPr>
              <w:rPr>
                <w:rFonts w:ascii="Arial" w:hAnsi="Arial"/>
              </w:rPr>
            </w:pPr>
            <w:r>
              <w:rPr>
                <w:rFonts w:ascii="Arial" w:hAnsi="Arial"/>
              </w:rPr>
              <w:t>11.</w:t>
            </w:r>
          </w:p>
        </w:tc>
        <w:tc>
          <w:tcPr>
            <w:tcW w:w="7614" w:type="dxa"/>
          </w:tcPr>
          <w:p w:rsidR="007B5EDC" w:rsidRDefault="007B5EDC" w:rsidP="0045522C">
            <w:pPr>
              <w:rPr>
                <w:rFonts w:ascii="Arial" w:hAnsi="Arial"/>
              </w:rPr>
            </w:pPr>
            <w:r>
              <w:rPr>
                <w:rFonts w:ascii="Arial" w:hAnsi="Arial"/>
              </w:rPr>
              <w:t>COUPLINGS AND CLUTCHES</w:t>
            </w:r>
          </w:p>
        </w:tc>
      </w:tr>
    </w:tbl>
    <w:p w:rsidR="007B5EDC" w:rsidRDefault="007B5EDC" w:rsidP="007B5EDC">
      <w:pPr>
        <w:rPr>
          <w:rFonts w:ascii="Arial" w:hAnsi="Arial"/>
        </w:rPr>
      </w:pPr>
    </w:p>
    <w:tbl>
      <w:tblPr>
        <w:tblW w:w="0" w:type="auto"/>
        <w:tblLayout w:type="fixed"/>
        <w:tblLook w:val="0000" w:firstRow="0" w:lastRow="0" w:firstColumn="0" w:lastColumn="0" w:noHBand="0" w:noVBand="0"/>
      </w:tblPr>
      <w:tblGrid>
        <w:gridCol w:w="675"/>
        <w:gridCol w:w="8181"/>
      </w:tblGrid>
      <w:tr w:rsidR="007B5EDC" w:rsidTr="0045522C">
        <w:tblPrEx>
          <w:tblCellMar>
            <w:top w:w="0" w:type="dxa"/>
            <w:bottom w:w="0" w:type="dxa"/>
          </w:tblCellMar>
        </w:tblPrEx>
        <w:trPr>
          <w:cantSplit/>
        </w:trPr>
        <w:tc>
          <w:tcPr>
            <w:tcW w:w="675" w:type="dxa"/>
          </w:tcPr>
          <w:p w:rsidR="007B5EDC" w:rsidRDefault="007B5EDC" w:rsidP="0045522C">
            <w:pPr>
              <w:rPr>
                <w:rFonts w:ascii="Arial" w:hAnsi="Arial"/>
                <w:b/>
              </w:rPr>
            </w:pPr>
            <w:r>
              <w:rPr>
                <w:rFonts w:ascii="Arial" w:hAnsi="Arial"/>
                <w:b/>
              </w:rPr>
              <w:t>IV.</w:t>
            </w:r>
          </w:p>
        </w:tc>
        <w:tc>
          <w:tcPr>
            <w:tcW w:w="8181" w:type="dxa"/>
          </w:tcPr>
          <w:p w:rsidR="007B5EDC" w:rsidRDefault="007B5EDC" w:rsidP="0045522C">
            <w:pPr>
              <w:rPr>
                <w:rFonts w:ascii="Arial" w:hAnsi="Arial"/>
                <w:b/>
              </w:rPr>
            </w:pPr>
            <w:r>
              <w:rPr>
                <w:rFonts w:ascii="Arial" w:hAnsi="Arial"/>
                <w:b/>
              </w:rPr>
              <w:t>REQUIRED RESOURCES/TEXTS/MATERIALS:</w:t>
            </w:r>
          </w:p>
          <w:p w:rsidR="007B5EDC" w:rsidRDefault="007B5EDC" w:rsidP="0045522C">
            <w:pPr>
              <w:rPr>
                <w:rFonts w:ascii="Arial" w:hAnsi="Arial"/>
                <w:b/>
              </w:rPr>
            </w:pPr>
            <w:r>
              <w:rPr>
                <w:rFonts w:ascii="Arial" w:hAnsi="Arial"/>
                <w:b/>
              </w:rPr>
              <w:t>Millwright Manual/ Industrial Trades Pocket Manual/Safety Eye glasses and foot wear</w:t>
            </w:r>
          </w:p>
          <w:p w:rsidR="007B5EDC" w:rsidRDefault="007B5EDC" w:rsidP="0045522C">
            <w:pPr>
              <w:rPr>
                <w:rFonts w:ascii="Arial" w:hAnsi="Arial"/>
                <w:b/>
              </w:rPr>
            </w:pPr>
            <w:r>
              <w:rPr>
                <w:rFonts w:ascii="Arial" w:hAnsi="Arial"/>
                <w:b/>
              </w:rPr>
              <w:t>Keyed safety lock.</w:t>
            </w:r>
          </w:p>
          <w:p w:rsidR="007B5EDC" w:rsidRDefault="007B5EDC" w:rsidP="0045522C">
            <w:pPr>
              <w:rPr>
                <w:rFonts w:ascii="Arial" w:hAnsi="Arial"/>
                <w:i/>
              </w:rPr>
            </w:pPr>
          </w:p>
        </w:tc>
      </w:tr>
    </w:tbl>
    <w:p w:rsidR="007B5EDC" w:rsidRDefault="007B5EDC" w:rsidP="007B5ED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7B5EDC" w:rsidTr="0045522C">
        <w:tblPrEx>
          <w:tblCellMar>
            <w:top w:w="0" w:type="dxa"/>
            <w:bottom w:w="0" w:type="dxa"/>
          </w:tblCellMar>
        </w:tblPrEx>
        <w:trPr>
          <w:cantSplit/>
        </w:trPr>
        <w:tc>
          <w:tcPr>
            <w:tcW w:w="675" w:type="dxa"/>
          </w:tcPr>
          <w:p w:rsidR="007B5EDC" w:rsidRDefault="007B5EDC" w:rsidP="0045522C">
            <w:pPr>
              <w:rPr>
                <w:rFonts w:ascii="Arial" w:hAnsi="Arial"/>
                <w:b/>
              </w:rPr>
            </w:pPr>
            <w:r>
              <w:rPr>
                <w:rFonts w:ascii="Arial" w:hAnsi="Arial"/>
                <w:b/>
              </w:rPr>
              <w:t>V.</w:t>
            </w:r>
          </w:p>
        </w:tc>
        <w:tc>
          <w:tcPr>
            <w:tcW w:w="8181" w:type="dxa"/>
            <w:gridSpan w:val="3"/>
          </w:tcPr>
          <w:p w:rsidR="007B5EDC" w:rsidRDefault="007B5EDC" w:rsidP="0045522C">
            <w:pPr>
              <w:rPr>
                <w:rFonts w:ascii="Arial" w:hAnsi="Arial"/>
                <w:b/>
              </w:rPr>
            </w:pPr>
            <w:r>
              <w:rPr>
                <w:rFonts w:ascii="Arial" w:hAnsi="Arial"/>
                <w:b/>
              </w:rPr>
              <w:t>EVALUATION PROCESS/GRADING SYSTEM:</w:t>
            </w:r>
          </w:p>
          <w:p w:rsidR="007B5EDC" w:rsidRDefault="007B5EDC" w:rsidP="0045522C">
            <w:pPr>
              <w:rPr>
                <w:rFonts w:ascii="Arial" w:hAnsi="Arial"/>
                <w:b/>
              </w:rPr>
            </w:pPr>
            <w:r w:rsidRPr="00390B6E">
              <w:rPr>
                <w:rFonts w:ascii="Arial" w:hAnsi="Arial"/>
              </w:rPr>
              <w:t>Attendance</w:t>
            </w:r>
            <w:r>
              <w:rPr>
                <w:rFonts w:ascii="Arial" w:hAnsi="Arial"/>
              </w:rPr>
              <w:t xml:space="preserve">      </w:t>
            </w:r>
            <w:r w:rsidRPr="00390B6E">
              <w:rPr>
                <w:rFonts w:ascii="Arial" w:hAnsi="Arial"/>
                <w:i/>
              </w:rPr>
              <w:t>10%</w:t>
            </w:r>
            <w:r>
              <w:rPr>
                <w:rFonts w:ascii="Arial" w:hAnsi="Arial"/>
                <w:i/>
              </w:rPr>
              <w:t xml:space="preserve"> (12/15)  </w:t>
            </w:r>
            <w:r w:rsidRPr="00B00162">
              <w:rPr>
                <w:rFonts w:ascii="Arial" w:hAnsi="Arial"/>
                <w:b/>
                <w:i/>
              </w:rPr>
              <w:t>See special notes</w:t>
            </w:r>
          </w:p>
          <w:p w:rsidR="007B5EDC" w:rsidRDefault="007B5EDC" w:rsidP="0045522C">
            <w:pPr>
              <w:rPr>
                <w:rFonts w:ascii="Arial" w:hAnsi="Arial"/>
                <w:i/>
              </w:rPr>
            </w:pPr>
            <w:r>
              <w:rPr>
                <w:rFonts w:ascii="Arial" w:hAnsi="Arial"/>
                <w:i/>
              </w:rPr>
              <w:t>Assignments   30%</w:t>
            </w:r>
          </w:p>
          <w:p w:rsidR="007B5EDC" w:rsidRDefault="007B5EDC" w:rsidP="0045522C">
            <w:pPr>
              <w:rPr>
                <w:rFonts w:ascii="Arial" w:hAnsi="Arial"/>
                <w:i/>
              </w:rPr>
            </w:pPr>
            <w:r>
              <w:rPr>
                <w:rFonts w:ascii="Arial" w:hAnsi="Arial"/>
                <w:i/>
              </w:rPr>
              <w:t>Tests               60%</w:t>
            </w:r>
          </w:p>
          <w:p w:rsidR="007B5EDC" w:rsidRDefault="007B5EDC" w:rsidP="0045522C">
            <w:pPr>
              <w:rPr>
                <w:rFonts w:ascii="Arial" w:hAnsi="Arial"/>
                <w:i/>
              </w:rPr>
            </w:pPr>
          </w:p>
          <w:p w:rsidR="007B5EDC" w:rsidRPr="00A138F3" w:rsidRDefault="007B5EDC" w:rsidP="0045522C">
            <w:pPr>
              <w:rPr>
                <w:rFonts w:ascii="Arial" w:hAnsi="Arial"/>
                <w:i/>
              </w:rPr>
            </w:pPr>
          </w:p>
        </w:tc>
      </w:tr>
      <w:tr w:rsidR="007B5EDC" w:rsidTr="0045522C">
        <w:tblPrEx>
          <w:tblCellMar>
            <w:top w:w="0" w:type="dxa"/>
            <w:bottom w:w="0" w:type="dxa"/>
          </w:tblCellMar>
        </w:tblPrEx>
        <w:trPr>
          <w:cantSplit/>
        </w:trPr>
        <w:tc>
          <w:tcPr>
            <w:tcW w:w="675" w:type="dxa"/>
          </w:tcPr>
          <w:p w:rsidR="007B5EDC" w:rsidRDefault="007B5EDC" w:rsidP="0045522C">
            <w:pPr>
              <w:pStyle w:val="EnvelopeReturn"/>
            </w:pPr>
          </w:p>
        </w:tc>
        <w:tc>
          <w:tcPr>
            <w:tcW w:w="8181" w:type="dxa"/>
            <w:gridSpan w:val="3"/>
          </w:tcPr>
          <w:p w:rsidR="007B5EDC" w:rsidRDefault="007B5EDC" w:rsidP="0045522C">
            <w:pPr>
              <w:rPr>
                <w:rFonts w:ascii="Arial" w:hAnsi="Arial"/>
              </w:rPr>
            </w:pPr>
            <w:r>
              <w:rPr>
                <w:rFonts w:ascii="Arial" w:hAnsi="Arial"/>
              </w:rPr>
              <w:t>The following semester grades will be assigned to students:</w:t>
            </w:r>
          </w:p>
          <w:p w:rsidR="007B5EDC" w:rsidRDefault="007B5EDC" w:rsidP="0045522C">
            <w:pPr>
              <w:rPr>
                <w:rFonts w:ascii="Arial" w:hAnsi="Arial"/>
              </w:rPr>
            </w:pPr>
          </w:p>
        </w:tc>
      </w:tr>
      <w:tr w:rsidR="007B5EDC" w:rsidTr="0045522C">
        <w:tblPrEx>
          <w:tblCellMar>
            <w:top w:w="0" w:type="dxa"/>
            <w:bottom w:w="0" w:type="dxa"/>
          </w:tblCellMar>
        </w:tblPrEx>
        <w:tc>
          <w:tcPr>
            <w:tcW w:w="675" w:type="dxa"/>
          </w:tcPr>
          <w:p w:rsidR="007B5EDC" w:rsidRDefault="007B5EDC" w:rsidP="0045522C">
            <w:pPr>
              <w:rPr>
                <w:rFonts w:ascii="Arial" w:hAnsi="Arial" w:cs="Arial"/>
              </w:rPr>
            </w:pPr>
          </w:p>
        </w:tc>
        <w:tc>
          <w:tcPr>
            <w:tcW w:w="1701" w:type="dxa"/>
          </w:tcPr>
          <w:p w:rsidR="007B5EDC" w:rsidRDefault="007B5EDC" w:rsidP="0045522C">
            <w:pPr>
              <w:rPr>
                <w:rFonts w:ascii="Arial" w:hAnsi="Arial" w:cs="Arial"/>
                <w:i/>
                <w:iCs/>
              </w:rPr>
            </w:pPr>
          </w:p>
          <w:p w:rsidR="007B5EDC" w:rsidRDefault="007B5EDC" w:rsidP="0045522C">
            <w:pPr>
              <w:pStyle w:val="Heading2"/>
              <w:rPr>
                <w:rFonts w:ascii="Arial" w:hAnsi="Arial" w:cs="Arial"/>
              </w:rPr>
            </w:pPr>
            <w:r>
              <w:rPr>
                <w:rFonts w:ascii="Arial" w:hAnsi="Arial" w:cs="Arial"/>
              </w:rPr>
              <w:t>Grade</w:t>
            </w:r>
          </w:p>
        </w:tc>
        <w:tc>
          <w:tcPr>
            <w:tcW w:w="4678" w:type="dxa"/>
          </w:tcPr>
          <w:p w:rsidR="007B5EDC" w:rsidRDefault="007B5EDC" w:rsidP="0045522C">
            <w:pPr>
              <w:jc w:val="center"/>
              <w:rPr>
                <w:rFonts w:ascii="Arial" w:hAnsi="Arial" w:cs="Arial"/>
                <w:i/>
                <w:iCs/>
              </w:rPr>
            </w:pPr>
          </w:p>
          <w:p w:rsidR="007B5EDC" w:rsidRDefault="007B5EDC" w:rsidP="0045522C">
            <w:pPr>
              <w:pStyle w:val="Heading1"/>
              <w:rPr>
                <w:rFonts w:ascii="Arial" w:hAnsi="Arial" w:cs="Arial"/>
              </w:rPr>
            </w:pPr>
            <w:r>
              <w:rPr>
                <w:rFonts w:ascii="Arial" w:hAnsi="Arial" w:cs="Arial"/>
              </w:rPr>
              <w:t>Definition</w:t>
            </w:r>
          </w:p>
        </w:tc>
        <w:tc>
          <w:tcPr>
            <w:tcW w:w="1802" w:type="dxa"/>
          </w:tcPr>
          <w:p w:rsidR="007B5EDC" w:rsidRDefault="007B5EDC" w:rsidP="0045522C">
            <w:pPr>
              <w:jc w:val="center"/>
              <w:rPr>
                <w:rFonts w:ascii="Arial" w:hAnsi="Arial" w:cs="Arial"/>
                <w:i/>
                <w:iCs/>
              </w:rPr>
            </w:pPr>
            <w:r>
              <w:rPr>
                <w:rFonts w:ascii="Arial" w:hAnsi="Arial" w:cs="Arial"/>
                <w:i/>
                <w:iCs/>
              </w:rPr>
              <w:t>Grade Point Equivalent</w:t>
            </w:r>
          </w:p>
        </w:tc>
      </w:tr>
      <w:tr w:rsidR="007B5EDC" w:rsidTr="0045522C">
        <w:tblPrEx>
          <w:tblCellMar>
            <w:top w:w="0" w:type="dxa"/>
            <w:bottom w:w="0" w:type="dxa"/>
          </w:tblCellMar>
        </w:tblPrEx>
        <w:trPr>
          <w:cantSplit/>
        </w:trPr>
        <w:tc>
          <w:tcPr>
            <w:tcW w:w="675" w:type="dxa"/>
          </w:tcPr>
          <w:p w:rsidR="007B5EDC" w:rsidRDefault="007B5EDC" w:rsidP="0045522C">
            <w:pPr>
              <w:rPr>
                <w:rFonts w:ascii="Arial" w:hAnsi="Arial" w:cs="Arial"/>
              </w:rPr>
            </w:pPr>
          </w:p>
        </w:tc>
        <w:tc>
          <w:tcPr>
            <w:tcW w:w="1701" w:type="dxa"/>
          </w:tcPr>
          <w:p w:rsidR="007B5EDC" w:rsidRDefault="007B5EDC" w:rsidP="0045522C">
            <w:pPr>
              <w:rPr>
                <w:rFonts w:ascii="Arial" w:hAnsi="Arial" w:cs="Arial"/>
              </w:rPr>
            </w:pPr>
            <w:r>
              <w:rPr>
                <w:rFonts w:ascii="Arial" w:hAnsi="Arial" w:cs="Arial"/>
              </w:rPr>
              <w:t>A+</w:t>
            </w:r>
          </w:p>
        </w:tc>
        <w:tc>
          <w:tcPr>
            <w:tcW w:w="4678" w:type="dxa"/>
          </w:tcPr>
          <w:p w:rsidR="007B5EDC" w:rsidRDefault="007B5EDC" w:rsidP="0045522C">
            <w:pPr>
              <w:jc w:val="center"/>
              <w:rPr>
                <w:rFonts w:ascii="Arial" w:hAnsi="Arial" w:cs="Arial"/>
              </w:rPr>
            </w:pPr>
            <w:r>
              <w:rPr>
                <w:rFonts w:ascii="Arial" w:hAnsi="Arial" w:cs="Arial"/>
              </w:rPr>
              <w:t>90 – 100%</w:t>
            </w:r>
          </w:p>
        </w:tc>
        <w:tc>
          <w:tcPr>
            <w:tcW w:w="1802" w:type="dxa"/>
            <w:vMerge w:val="restart"/>
            <w:vAlign w:val="center"/>
          </w:tcPr>
          <w:p w:rsidR="007B5EDC" w:rsidRDefault="007B5EDC" w:rsidP="0045522C">
            <w:pPr>
              <w:jc w:val="center"/>
              <w:rPr>
                <w:rFonts w:ascii="Arial" w:hAnsi="Arial" w:cs="Arial"/>
              </w:rPr>
            </w:pPr>
            <w:r>
              <w:rPr>
                <w:rFonts w:ascii="Arial" w:hAnsi="Arial" w:cs="Arial"/>
              </w:rPr>
              <w:t>4.00</w:t>
            </w:r>
          </w:p>
        </w:tc>
      </w:tr>
      <w:tr w:rsidR="007B5EDC" w:rsidTr="0045522C">
        <w:tblPrEx>
          <w:tblCellMar>
            <w:top w:w="0" w:type="dxa"/>
            <w:bottom w:w="0" w:type="dxa"/>
          </w:tblCellMar>
        </w:tblPrEx>
        <w:trPr>
          <w:cantSplit/>
        </w:trPr>
        <w:tc>
          <w:tcPr>
            <w:tcW w:w="675" w:type="dxa"/>
          </w:tcPr>
          <w:p w:rsidR="007B5EDC" w:rsidRDefault="007B5EDC" w:rsidP="0045522C">
            <w:pPr>
              <w:rPr>
                <w:rFonts w:ascii="Arial" w:hAnsi="Arial" w:cs="Arial"/>
              </w:rPr>
            </w:pPr>
          </w:p>
        </w:tc>
        <w:tc>
          <w:tcPr>
            <w:tcW w:w="1701" w:type="dxa"/>
          </w:tcPr>
          <w:p w:rsidR="007B5EDC" w:rsidRDefault="007B5EDC" w:rsidP="0045522C">
            <w:pPr>
              <w:rPr>
                <w:rFonts w:ascii="Arial" w:hAnsi="Arial" w:cs="Arial"/>
              </w:rPr>
            </w:pPr>
            <w:r>
              <w:rPr>
                <w:rFonts w:ascii="Arial" w:hAnsi="Arial" w:cs="Arial"/>
              </w:rPr>
              <w:t>A</w:t>
            </w:r>
          </w:p>
        </w:tc>
        <w:tc>
          <w:tcPr>
            <w:tcW w:w="4678" w:type="dxa"/>
          </w:tcPr>
          <w:p w:rsidR="007B5EDC" w:rsidRDefault="007B5EDC" w:rsidP="0045522C">
            <w:pPr>
              <w:jc w:val="center"/>
              <w:rPr>
                <w:rFonts w:ascii="Arial" w:hAnsi="Arial" w:cs="Arial"/>
              </w:rPr>
            </w:pPr>
            <w:r>
              <w:rPr>
                <w:rFonts w:ascii="Arial" w:hAnsi="Arial" w:cs="Arial"/>
              </w:rPr>
              <w:t>80 – 89%</w:t>
            </w:r>
          </w:p>
        </w:tc>
        <w:tc>
          <w:tcPr>
            <w:tcW w:w="1802" w:type="dxa"/>
            <w:vMerge/>
          </w:tcPr>
          <w:p w:rsidR="007B5EDC" w:rsidRDefault="007B5EDC" w:rsidP="0045522C">
            <w:pPr>
              <w:jc w:val="center"/>
              <w:rPr>
                <w:rFonts w:ascii="Arial" w:hAnsi="Arial" w:cs="Arial"/>
              </w:rPr>
            </w:pPr>
          </w:p>
        </w:tc>
      </w:tr>
      <w:tr w:rsidR="007B5EDC" w:rsidTr="0045522C">
        <w:tblPrEx>
          <w:tblCellMar>
            <w:top w:w="0" w:type="dxa"/>
            <w:bottom w:w="0" w:type="dxa"/>
          </w:tblCellMar>
        </w:tblPrEx>
        <w:tc>
          <w:tcPr>
            <w:tcW w:w="675" w:type="dxa"/>
          </w:tcPr>
          <w:p w:rsidR="007B5EDC" w:rsidRDefault="007B5EDC" w:rsidP="0045522C">
            <w:pPr>
              <w:rPr>
                <w:rFonts w:ascii="Arial" w:hAnsi="Arial" w:cs="Arial"/>
              </w:rPr>
            </w:pPr>
          </w:p>
        </w:tc>
        <w:tc>
          <w:tcPr>
            <w:tcW w:w="1701" w:type="dxa"/>
          </w:tcPr>
          <w:p w:rsidR="007B5EDC" w:rsidRDefault="007B5EDC" w:rsidP="0045522C">
            <w:pPr>
              <w:rPr>
                <w:rFonts w:ascii="Arial" w:hAnsi="Arial" w:cs="Arial"/>
              </w:rPr>
            </w:pPr>
            <w:r>
              <w:rPr>
                <w:rFonts w:ascii="Arial" w:hAnsi="Arial" w:cs="Arial"/>
              </w:rPr>
              <w:t>B</w:t>
            </w:r>
          </w:p>
        </w:tc>
        <w:tc>
          <w:tcPr>
            <w:tcW w:w="4678" w:type="dxa"/>
          </w:tcPr>
          <w:p w:rsidR="007B5EDC" w:rsidRDefault="007B5EDC" w:rsidP="0045522C">
            <w:pPr>
              <w:jc w:val="center"/>
              <w:rPr>
                <w:rFonts w:ascii="Arial" w:hAnsi="Arial" w:cs="Arial"/>
              </w:rPr>
            </w:pPr>
            <w:r>
              <w:rPr>
                <w:rFonts w:ascii="Arial" w:hAnsi="Arial" w:cs="Arial"/>
              </w:rPr>
              <w:t>70 - 79%</w:t>
            </w:r>
          </w:p>
        </w:tc>
        <w:tc>
          <w:tcPr>
            <w:tcW w:w="1802" w:type="dxa"/>
          </w:tcPr>
          <w:p w:rsidR="007B5EDC" w:rsidRDefault="007B5EDC" w:rsidP="0045522C">
            <w:pPr>
              <w:rPr>
                <w:rFonts w:ascii="Arial" w:hAnsi="Arial" w:cs="Arial"/>
              </w:rPr>
            </w:pPr>
            <w:r>
              <w:rPr>
                <w:rFonts w:ascii="Arial" w:hAnsi="Arial" w:cs="Arial"/>
              </w:rPr>
              <w:t xml:space="preserve">        3.00</w:t>
            </w:r>
          </w:p>
        </w:tc>
      </w:tr>
      <w:tr w:rsidR="007B5EDC" w:rsidTr="0045522C">
        <w:tblPrEx>
          <w:tblCellMar>
            <w:top w:w="0" w:type="dxa"/>
            <w:bottom w:w="0" w:type="dxa"/>
          </w:tblCellMar>
        </w:tblPrEx>
        <w:tc>
          <w:tcPr>
            <w:tcW w:w="675" w:type="dxa"/>
          </w:tcPr>
          <w:p w:rsidR="007B5EDC" w:rsidRDefault="007B5EDC" w:rsidP="0045522C">
            <w:pPr>
              <w:rPr>
                <w:rFonts w:ascii="Arial" w:hAnsi="Arial" w:cs="Arial"/>
              </w:rPr>
            </w:pPr>
          </w:p>
        </w:tc>
        <w:tc>
          <w:tcPr>
            <w:tcW w:w="1701" w:type="dxa"/>
          </w:tcPr>
          <w:p w:rsidR="007B5EDC" w:rsidRDefault="007B5EDC" w:rsidP="0045522C">
            <w:pPr>
              <w:rPr>
                <w:rFonts w:ascii="Arial" w:hAnsi="Arial" w:cs="Arial"/>
              </w:rPr>
            </w:pPr>
            <w:r>
              <w:rPr>
                <w:rFonts w:ascii="Arial" w:hAnsi="Arial" w:cs="Arial"/>
              </w:rPr>
              <w:t>C</w:t>
            </w:r>
          </w:p>
        </w:tc>
        <w:tc>
          <w:tcPr>
            <w:tcW w:w="4678" w:type="dxa"/>
          </w:tcPr>
          <w:p w:rsidR="007B5EDC" w:rsidRDefault="007B5EDC" w:rsidP="0045522C">
            <w:pPr>
              <w:jc w:val="center"/>
              <w:rPr>
                <w:rFonts w:ascii="Arial" w:hAnsi="Arial" w:cs="Arial"/>
              </w:rPr>
            </w:pPr>
            <w:r>
              <w:rPr>
                <w:rFonts w:ascii="Arial" w:hAnsi="Arial" w:cs="Arial"/>
              </w:rPr>
              <w:t>60 - 69%</w:t>
            </w:r>
          </w:p>
        </w:tc>
        <w:tc>
          <w:tcPr>
            <w:tcW w:w="1802" w:type="dxa"/>
          </w:tcPr>
          <w:p w:rsidR="007B5EDC" w:rsidRDefault="007B5EDC" w:rsidP="0045522C">
            <w:pPr>
              <w:jc w:val="center"/>
              <w:rPr>
                <w:rFonts w:ascii="Arial" w:hAnsi="Arial" w:cs="Arial"/>
              </w:rPr>
            </w:pPr>
            <w:r>
              <w:rPr>
                <w:rFonts w:ascii="Arial" w:hAnsi="Arial" w:cs="Arial"/>
              </w:rPr>
              <w:t>2.00</w:t>
            </w:r>
          </w:p>
        </w:tc>
      </w:tr>
      <w:tr w:rsidR="007B5EDC" w:rsidTr="0045522C">
        <w:tblPrEx>
          <w:tblCellMar>
            <w:top w:w="0" w:type="dxa"/>
            <w:bottom w:w="0" w:type="dxa"/>
          </w:tblCellMar>
        </w:tblPrEx>
        <w:tc>
          <w:tcPr>
            <w:tcW w:w="675" w:type="dxa"/>
          </w:tcPr>
          <w:p w:rsidR="007B5EDC" w:rsidRDefault="007B5EDC" w:rsidP="0045522C">
            <w:pPr>
              <w:rPr>
                <w:rFonts w:ascii="Arial" w:hAnsi="Arial" w:cs="Arial"/>
              </w:rPr>
            </w:pPr>
          </w:p>
        </w:tc>
        <w:tc>
          <w:tcPr>
            <w:tcW w:w="1701" w:type="dxa"/>
          </w:tcPr>
          <w:p w:rsidR="007B5EDC" w:rsidRDefault="007B5EDC" w:rsidP="0045522C">
            <w:pPr>
              <w:rPr>
                <w:rFonts w:ascii="Arial" w:hAnsi="Arial" w:cs="Arial"/>
              </w:rPr>
            </w:pPr>
            <w:r>
              <w:rPr>
                <w:rFonts w:ascii="Arial" w:hAnsi="Arial" w:cs="Arial"/>
              </w:rPr>
              <w:t>D</w:t>
            </w:r>
          </w:p>
        </w:tc>
        <w:tc>
          <w:tcPr>
            <w:tcW w:w="4678" w:type="dxa"/>
          </w:tcPr>
          <w:p w:rsidR="007B5EDC" w:rsidRDefault="007B5EDC" w:rsidP="0045522C">
            <w:pPr>
              <w:jc w:val="center"/>
              <w:rPr>
                <w:rFonts w:ascii="Arial" w:hAnsi="Arial" w:cs="Arial"/>
              </w:rPr>
            </w:pPr>
            <w:r>
              <w:rPr>
                <w:rFonts w:ascii="Arial" w:hAnsi="Arial" w:cs="Arial"/>
              </w:rPr>
              <w:t>50 – 59%</w:t>
            </w:r>
          </w:p>
        </w:tc>
        <w:tc>
          <w:tcPr>
            <w:tcW w:w="1802" w:type="dxa"/>
          </w:tcPr>
          <w:p w:rsidR="007B5EDC" w:rsidRDefault="007B5EDC" w:rsidP="0045522C">
            <w:pPr>
              <w:jc w:val="center"/>
              <w:rPr>
                <w:rFonts w:ascii="Arial" w:hAnsi="Arial" w:cs="Arial"/>
              </w:rPr>
            </w:pPr>
            <w:r>
              <w:rPr>
                <w:rFonts w:ascii="Arial" w:hAnsi="Arial" w:cs="Arial"/>
              </w:rPr>
              <w:t>1.00</w:t>
            </w:r>
          </w:p>
        </w:tc>
      </w:tr>
      <w:tr w:rsidR="007B5EDC" w:rsidTr="0045522C">
        <w:tblPrEx>
          <w:tblCellMar>
            <w:top w:w="0" w:type="dxa"/>
            <w:bottom w:w="0" w:type="dxa"/>
          </w:tblCellMar>
        </w:tblPrEx>
        <w:tc>
          <w:tcPr>
            <w:tcW w:w="675" w:type="dxa"/>
          </w:tcPr>
          <w:p w:rsidR="007B5EDC" w:rsidRDefault="007B5EDC" w:rsidP="0045522C">
            <w:pPr>
              <w:rPr>
                <w:rFonts w:ascii="Arial" w:hAnsi="Arial" w:cs="Arial"/>
              </w:rPr>
            </w:pPr>
          </w:p>
        </w:tc>
        <w:tc>
          <w:tcPr>
            <w:tcW w:w="1701" w:type="dxa"/>
          </w:tcPr>
          <w:p w:rsidR="007B5EDC" w:rsidRDefault="007B5EDC" w:rsidP="0045522C">
            <w:pPr>
              <w:rPr>
                <w:rFonts w:ascii="Arial" w:hAnsi="Arial" w:cs="Arial"/>
              </w:rPr>
            </w:pPr>
            <w:r>
              <w:rPr>
                <w:rFonts w:ascii="Arial" w:hAnsi="Arial" w:cs="Arial"/>
              </w:rPr>
              <w:t>F (Fail)</w:t>
            </w:r>
          </w:p>
        </w:tc>
        <w:tc>
          <w:tcPr>
            <w:tcW w:w="4678" w:type="dxa"/>
          </w:tcPr>
          <w:p w:rsidR="007B5EDC" w:rsidRDefault="007B5EDC" w:rsidP="0045522C">
            <w:pPr>
              <w:jc w:val="center"/>
              <w:rPr>
                <w:rFonts w:ascii="Arial" w:hAnsi="Arial" w:cs="Arial"/>
              </w:rPr>
            </w:pPr>
            <w:r>
              <w:rPr>
                <w:rFonts w:ascii="Arial" w:hAnsi="Arial" w:cs="Arial"/>
              </w:rPr>
              <w:t>49% and below</w:t>
            </w:r>
          </w:p>
        </w:tc>
        <w:tc>
          <w:tcPr>
            <w:tcW w:w="1802" w:type="dxa"/>
          </w:tcPr>
          <w:p w:rsidR="007B5EDC" w:rsidRDefault="007B5EDC" w:rsidP="0045522C">
            <w:pPr>
              <w:jc w:val="center"/>
              <w:rPr>
                <w:rFonts w:ascii="Arial" w:hAnsi="Arial" w:cs="Arial"/>
              </w:rPr>
            </w:pPr>
            <w:r>
              <w:rPr>
                <w:rFonts w:ascii="Arial" w:hAnsi="Arial" w:cs="Arial"/>
              </w:rPr>
              <w:t>0.00</w:t>
            </w:r>
          </w:p>
        </w:tc>
      </w:tr>
      <w:tr w:rsidR="007B5EDC" w:rsidTr="0045522C">
        <w:tblPrEx>
          <w:tblCellMar>
            <w:top w:w="0" w:type="dxa"/>
            <w:bottom w:w="0" w:type="dxa"/>
          </w:tblCellMar>
        </w:tblPrEx>
        <w:tc>
          <w:tcPr>
            <w:tcW w:w="675" w:type="dxa"/>
          </w:tcPr>
          <w:p w:rsidR="007B5EDC" w:rsidRDefault="007B5EDC" w:rsidP="0045522C">
            <w:pPr>
              <w:rPr>
                <w:rFonts w:ascii="Arial" w:hAnsi="Arial" w:cs="Arial"/>
              </w:rPr>
            </w:pPr>
          </w:p>
        </w:tc>
        <w:tc>
          <w:tcPr>
            <w:tcW w:w="1701" w:type="dxa"/>
          </w:tcPr>
          <w:p w:rsidR="007B5EDC" w:rsidRDefault="007B5EDC" w:rsidP="0045522C">
            <w:pPr>
              <w:rPr>
                <w:rFonts w:ascii="Arial" w:hAnsi="Arial" w:cs="Arial"/>
              </w:rPr>
            </w:pPr>
          </w:p>
        </w:tc>
        <w:tc>
          <w:tcPr>
            <w:tcW w:w="4678" w:type="dxa"/>
          </w:tcPr>
          <w:p w:rsidR="007B5EDC" w:rsidRDefault="007B5EDC" w:rsidP="0045522C">
            <w:pPr>
              <w:rPr>
                <w:rFonts w:ascii="Arial" w:hAnsi="Arial" w:cs="Arial"/>
              </w:rPr>
            </w:pPr>
          </w:p>
        </w:tc>
        <w:tc>
          <w:tcPr>
            <w:tcW w:w="1802" w:type="dxa"/>
          </w:tcPr>
          <w:p w:rsidR="007B5EDC" w:rsidRDefault="007B5EDC" w:rsidP="0045522C">
            <w:pPr>
              <w:jc w:val="center"/>
              <w:rPr>
                <w:rFonts w:ascii="Arial" w:hAnsi="Arial" w:cs="Arial"/>
              </w:rPr>
            </w:pPr>
          </w:p>
        </w:tc>
      </w:tr>
      <w:tr w:rsidR="007B5EDC" w:rsidTr="0045522C">
        <w:tblPrEx>
          <w:tblCellMar>
            <w:top w:w="0" w:type="dxa"/>
            <w:bottom w:w="0" w:type="dxa"/>
          </w:tblCellMar>
        </w:tblPrEx>
        <w:tc>
          <w:tcPr>
            <w:tcW w:w="675" w:type="dxa"/>
          </w:tcPr>
          <w:p w:rsidR="007B5EDC" w:rsidRDefault="007B5EDC" w:rsidP="0045522C">
            <w:pPr>
              <w:rPr>
                <w:rFonts w:ascii="Arial" w:hAnsi="Arial" w:cs="Arial"/>
              </w:rPr>
            </w:pPr>
          </w:p>
        </w:tc>
        <w:tc>
          <w:tcPr>
            <w:tcW w:w="1701" w:type="dxa"/>
          </w:tcPr>
          <w:p w:rsidR="007B5EDC" w:rsidRDefault="007B5EDC" w:rsidP="0045522C">
            <w:pPr>
              <w:rPr>
                <w:rFonts w:ascii="Arial" w:hAnsi="Arial" w:cs="Arial"/>
              </w:rPr>
            </w:pPr>
            <w:r>
              <w:rPr>
                <w:rFonts w:ascii="Arial" w:hAnsi="Arial" w:cs="Arial"/>
              </w:rPr>
              <w:t>CR (Credit)</w:t>
            </w:r>
          </w:p>
        </w:tc>
        <w:tc>
          <w:tcPr>
            <w:tcW w:w="4678" w:type="dxa"/>
          </w:tcPr>
          <w:p w:rsidR="007B5EDC" w:rsidRDefault="007B5EDC" w:rsidP="0045522C">
            <w:pPr>
              <w:rPr>
                <w:rFonts w:ascii="Arial" w:hAnsi="Arial" w:cs="Arial"/>
              </w:rPr>
            </w:pPr>
            <w:r>
              <w:rPr>
                <w:rFonts w:ascii="Arial" w:hAnsi="Arial" w:cs="Arial"/>
              </w:rPr>
              <w:t>Credit for diploma requirements has been awarded.</w:t>
            </w:r>
          </w:p>
        </w:tc>
        <w:tc>
          <w:tcPr>
            <w:tcW w:w="1802" w:type="dxa"/>
          </w:tcPr>
          <w:p w:rsidR="007B5EDC" w:rsidRDefault="007B5EDC" w:rsidP="0045522C">
            <w:pPr>
              <w:jc w:val="center"/>
              <w:rPr>
                <w:rFonts w:ascii="Arial" w:hAnsi="Arial" w:cs="Arial"/>
              </w:rPr>
            </w:pPr>
          </w:p>
        </w:tc>
      </w:tr>
      <w:tr w:rsidR="007B5EDC" w:rsidTr="0045522C">
        <w:tblPrEx>
          <w:tblCellMar>
            <w:top w:w="0" w:type="dxa"/>
            <w:bottom w:w="0" w:type="dxa"/>
          </w:tblCellMar>
        </w:tblPrEx>
        <w:tc>
          <w:tcPr>
            <w:tcW w:w="675" w:type="dxa"/>
          </w:tcPr>
          <w:p w:rsidR="007B5EDC" w:rsidRDefault="007B5EDC" w:rsidP="0045522C">
            <w:pPr>
              <w:rPr>
                <w:rFonts w:ascii="Arial" w:hAnsi="Arial" w:cs="Arial"/>
              </w:rPr>
            </w:pPr>
          </w:p>
        </w:tc>
        <w:tc>
          <w:tcPr>
            <w:tcW w:w="1701" w:type="dxa"/>
          </w:tcPr>
          <w:p w:rsidR="007B5EDC" w:rsidRDefault="007B5EDC" w:rsidP="0045522C">
            <w:pPr>
              <w:rPr>
                <w:rFonts w:ascii="Arial" w:hAnsi="Arial" w:cs="Arial"/>
              </w:rPr>
            </w:pPr>
            <w:r>
              <w:rPr>
                <w:rFonts w:ascii="Arial" w:hAnsi="Arial" w:cs="Arial"/>
              </w:rPr>
              <w:t>S</w:t>
            </w:r>
          </w:p>
        </w:tc>
        <w:tc>
          <w:tcPr>
            <w:tcW w:w="4678" w:type="dxa"/>
          </w:tcPr>
          <w:p w:rsidR="007B5EDC" w:rsidRDefault="007B5EDC" w:rsidP="0045522C">
            <w:pPr>
              <w:rPr>
                <w:rFonts w:ascii="Arial" w:hAnsi="Arial" w:cs="Arial"/>
              </w:rPr>
            </w:pPr>
            <w:r>
              <w:rPr>
                <w:rFonts w:ascii="Arial" w:hAnsi="Arial" w:cs="Arial"/>
              </w:rPr>
              <w:t>Satisfactory achievement in field /clinical placement or non-graded subject area.</w:t>
            </w:r>
          </w:p>
        </w:tc>
        <w:tc>
          <w:tcPr>
            <w:tcW w:w="1802" w:type="dxa"/>
          </w:tcPr>
          <w:p w:rsidR="007B5EDC" w:rsidRDefault="007B5EDC" w:rsidP="0045522C">
            <w:pPr>
              <w:jc w:val="center"/>
              <w:rPr>
                <w:rFonts w:ascii="Arial" w:hAnsi="Arial" w:cs="Arial"/>
              </w:rPr>
            </w:pPr>
          </w:p>
        </w:tc>
      </w:tr>
      <w:tr w:rsidR="007B5EDC" w:rsidTr="0045522C">
        <w:tblPrEx>
          <w:tblCellMar>
            <w:top w:w="0" w:type="dxa"/>
            <w:bottom w:w="0" w:type="dxa"/>
          </w:tblCellMar>
        </w:tblPrEx>
        <w:tc>
          <w:tcPr>
            <w:tcW w:w="675" w:type="dxa"/>
          </w:tcPr>
          <w:p w:rsidR="007B5EDC" w:rsidRDefault="007B5EDC" w:rsidP="0045522C">
            <w:pPr>
              <w:rPr>
                <w:rFonts w:ascii="Arial" w:hAnsi="Arial" w:cs="Arial"/>
              </w:rPr>
            </w:pPr>
          </w:p>
        </w:tc>
        <w:tc>
          <w:tcPr>
            <w:tcW w:w="1701" w:type="dxa"/>
          </w:tcPr>
          <w:p w:rsidR="007B5EDC" w:rsidRDefault="007B5EDC" w:rsidP="0045522C">
            <w:pPr>
              <w:rPr>
                <w:rFonts w:ascii="Arial" w:hAnsi="Arial" w:cs="Arial"/>
              </w:rPr>
            </w:pPr>
            <w:r>
              <w:rPr>
                <w:rFonts w:ascii="Arial" w:hAnsi="Arial" w:cs="Arial"/>
              </w:rPr>
              <w:t>U</w:t>
            </w:r>
          </w:p>
        </w:tc>
        <w:tc>
          <w:tcPr>
            <w:tcW w:w="4678" w:type="dxa"/>
          </w:tcPr>
          <w:p w:rsidR="007B5EDC" w:rsidRDefault="007B5EDC" w:rsidP="0045522C">
            <w:pPr>
              <w:rPr>
                <w:rFonts w:ascii="Arial" w:hAnsi="Arial" w:cs="Arial"/>
              </w:rPr>
            </w:pPr>
            <w:r>
              <w:rPr>
                <w:rFonts w:ascii="Arial" w:hAnsi="Arial" w:cs="Arial"/>
              </w:rPr>
              <w:t>Unsatisfactory achievement in field/clinical placement or non-graded subject area.</w:t>
            </w:r>
          </w:p>
        </w:tc>
        <w:tc>
          <w:tcPr>
            <w:tcW w:w="1802" w:type="dxa"/>
          </w:tcPr>
          <w:p w:rsidR="007B5EDC" w:rsidRDefault="007B5EDC" w:rsidP="0045522C">
            <w:pPr>
              <w:jc w:val="center"/>
              <w:rPr>
                <w:rFonts w:ascii="Arial" w:hAnsi="Arial" w:cs="Arial"/>
              </w:rPr>
            </w:pPr>
          </w:p>
        </w:tc>
      </w:tr>
      <w:tr w:rsidR="007B5EDC" w:rsidTr="0045522C">
        <w:tblPrEx>
          <w:tblCellMar>
            <w:top w:w="0" w:type="dxa"/>
            <w:bottom w:w="0" w:type="dxa"/>
          </w:tblCellMar>
        </w:tblPrEx>
        <w:tc>
          <w:tcPr>
            <w:tcW w:w="675" w:type="dxa"/>
          </w:tcPr>
          <w:p w:rsidR="007B5EDC" w:rsidRDefault="007B5EDC" w:rsidP="0045522C">
            <w:pPr>
              <w:rPr>
                <w:rFonts w:ascii="Arial" w:hAnsi="Arial" w:cs="Arial"/>
              </w:rPr>
            </w:pPr>
          </w:p>
        </w:tc>
        <w:tc>
          <w:tcPr>
            <w:tcW w:w="1701" w:type="dxa"/>
          </w:tcPr>
          <w:p w:rsidR="007B5EDC" w:rsidRDefault="007B5EDC" w:rsidP="0045522C">
            <w:pPr>
              <w:rPr>
                <w:rFonts w:ascii="Arial" w:hAnsi="Arial" w:cs="Arial"/>
              </w:rPr>
            </w:pPr>
            <w:r>
              <w:rPr>
                <w:rFonts w:ascii="Arial" w:hAnsi="Arial" w:cs="Arial"/>
              </w:rPr>
              <w:t>X</w:t>
            </w:r>
          </w:p>
        </w:tc>
        <w:tc>
          <w:tcPr>
            <w:tcW w:w="4678" w:type="dxa"/>
          </w:tcPr>
          <w:p w:rsidR="007B5EDC" w:rsidRDefault="007B5EDC" w:rsidP="0045522C">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B5EDC" w:rsidRDefault="007B5EDC" w:rsidP="0045522C">
            <w:pPr>
              <w:jc w:val="center"/>
              <w:rPr>
                <w:rFonts w:ascii="Arial" w:hAnsi="Arial" w:cs="Arial"/>
              </w:rPr>
            </w:pPr>
          </w:p>
        </w:tc>
      </w:tr>
      <w:tr w:rsidR="007B5EDC" w:rsidTr="0045522C">
        <w:tblPrEx>
          <w:tblCellMar>
            <w:top w:w="0" w:type="dxa"/>
            <w:bottom w:w="0" w:type="dxa"/>
          </w:tblCellMar>
        </w:tblPrEx>
        <w:tc>
          <w:tcPr>
            <w:tcW w:w="675" w:type="dxa"/>
          </w:tcPr>
          <w:p w:rsidR="007B5EDC" w:rsidRDefault="007B5EDC" w:rsidP="0045522C">
            <w:pPr>
              <w:rPr>
                <w:rFonts w:ascii="Arial" w:hAnsi="Arial" w:cs="Arial"/>
              </w:rPr>
            </w:pPr>
          </w:p>
        </w:tc>
        <w:tc>
          <w:tcPr>
            <w:tcW w:w="1701" w:type="dxa"/>
          </w:tcPr>
          <w:p w:rsidR="007B5EDC" w:rsidRDefault="007B5EDC" w:rsidP="0045522C">
            <w:pPr>
              <w:rPr>
                <w:rFonts w:ascii="Arial" w:hAnsi="Arial" w:cs="Arial"/>
              </w:rPr>
            </w:pPr>
            <w:r>
              <w:rPr>
                <w:rFonts w:ascii="Arial" w:hAnsi="Arial" w:cs="Arial"/>
              </w:rPr>
              <w:t>NR</w:t>
            </w:r>
          </w:p>
        </w:tc>
        <w:tc>
          <w:tcPr>
            <w:tcW w:w="4678" w:type="dxa"/>
          </w:tcPr>
          <w:p w:rsidR="007B5EDC" w:rsidRDefault="007B5EDC" w:rsidP="0045522C">
            <w:pPr>
              <w:rPr>
                <w:rFonts w:ascii="Arial" w:hAnsi="Arial" w:cs="Arial"/>
              </w:rPr>
            </w:pPr>
            <w:r>
              <w:rPr>
                <w:rFonts w:ascii="Arial" w:hAnsi="Arial" w:cs="Arial"/>
              </w:rPr>
              <w:t xml:space="preserve">Grade not reported to Registrar's office.  </w:t>
            </w:r>
          </w:p>
        </w:tc>
        <w:tc>
          <w:tcPr>
            <w:tcW w:w="1802" w:type="dxa"/>
          </w:tcPr>
          <w:p w:rsidR="007B5EDC" w:rsidRDefault="007B5EDC" w:rsidP="0045522C">
            <w:pPr>
              <w:jc w:val="center"/>
              <w:rPr>
                <w:rFonts w:ascii="Arial" w:hAnsi="Arial" w:cs="Arial"/>
              </w:rPr>
            </w:pPr>
          </w:p>
        </w:tc>
      </w:tr>
      <w:tr w:rsidR="007B5EDC" w:rsidTr="0045522C">
        <w:tblPrEx>
          <w:tblCellMar>
            <w:top w:w="0" w:type="dxa"/>
            <w:bottom w:w="0" w:type="dxa"/>
          </w:tblCellMar>
        </w:tblPrEx>
        <w:tc>
          <w:tcPr>
            <w:tcW w:w="675" w:type="dxa"/>
          </w:tcPr>
          <w:p w:rsidR="007B5EDC" w:rsidRDefault="007B5EDC" w:rsidP="0045522C">
            <w:pPr>
              <w:rPr>
                <w:rFonts w:ascii="Arial" w:hAnsi="Arial" w:cs="Arial"/>
              </w:rPr>
            </w:pPr>
          </w:p>
        </w:tc>
        <w:tc>
          <w:tcPr>
            <w:tcW w:w="1701" w:type="dxa"/>
          </w:tcPr>
          <w:p w:rsidR="007B5EDC" w:rsidRDefault="007B5EDC" w:rsidP="0045522C">
            <w:pPr>
              <w:rPr>
                <w:rFonts w:ascii="Arial" w:hAnsi="Arial" w:cs="Arial"/>
              </w:rPr>
            </w:pPr>
            <w:r>
              <w:rPr>
                <w:rFonts w:ascii="Arial" w:hAnsi="Arial" w:cs="Arial"/>
              </w:rPr>
              <w:t>W</w:t>
            </w:r>
          </w:p>
        </w:tc>
        <w:tc>
          <w:tcPr>
            <w:tcW w:w="4678" w:type="dxa"/>
          </w:tcPr>
          <w:p w:rsidR="007B5EDC" w:rsidRDefault="007B5EDC" w:rsidP="0045522C">
            <w:pPr>
              <w:rPr>
                <w:rFonts w:ascii="Arial" w:hAnsi="Arial" w:cs="Arial"/>
              </w:rPr>
            </w:pPr>
            <w:r>
              <w:rPr>
                <w:rFonts w:ascii="Arial" w:hAnsi="Arial" w:cs="Arial"/>
              </w:rPr>
              <w:t>Student has withdrawn from the course without academic penalty.</w:t>
            </w:r>
          </w:p>
        </w:tc>
        <w:tc>
          <w:tcPr>
            <w:tcW w:w="1802" w:type="dxa"/>
          </w:tcPr>
          <w:p w:rsidR="007B5EDC" w:rsidRDefault="007B5EDC" w:rsidP="0045522C">
            <w:pPr>
              <w:jc w:val="center"/>
              <w:rPr>
                <w:rFonts w:ascii="Arial" w:hAnsi="Arial" w:cs="Arial"/>
              </w:rPr>
            </w:pPr>
          </w:p>
        </w:tc>
      </w:tr>
    </w:tbl>
    <w:p w:rsidR="007B5EDC" w:rsidRDefault="007B5EDC" w:rsidP="007B5EDC">
      <w:pPr>
        <w:rPr>
          <w:rFonts w:ascii="Arial" w:hAnsi="Arial" w:cs="Arial"/>
        </w:rPr>
      </w:pPr>
    </w:p>
    <w:p w:rsidR="007B5EDC" w:rsidRDefault="007B5EDC" w:rsidP="007B5EDC">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7B5EDC" w:rsidTr="0045522C">
        <w:tblPrEx>
          <w:tblCellMar>
            <w:top w:w="0" w:type="dxa"/>
            <w:bottom w:w="0" w:type="dxa"/>
          </w:tblCellMar>
        </w:tblPrEx>
        <w:trPr>
          <w:cantSplit/>
        </w:trPr>
        <w:tc>
          <w:tcPr>
            <w:tcW w:w="675" w:type="dxa"/>
          </w:tcPr>
          <w:p w:rsidR="007B5EDC" w:rsidRDefault="007B5EDC" w:rsidP="0045522C">
            <w:pPr>
              <w:rPr>
                <w:rFonts w:ascii="Arial" w:hAnsi="Arial"/>
                <w:b/>
              </w:rPr>
            </w:pPr>
            <w:r>
              <w:rPr>
                <w:rFonts w:ascii="Arial" w:hAnsi="Arial"/>
                <w:b/>
              </w:rPr>
              <w:t>VI.</w:t>
            </w:r>
          </w:p>
        </w:tc>
        <w:tc>
          <w:tcPr>
            <w:tcW w:w="8181" w:type="dxa"/>
            <w:gridSpan w:val="2"/>
          </w:tcPr>
          <w:p w:rsidR="007B5EDC" w:rsidRDefault="007B5EDC" w:rsidP="0045522C">
            <w:pPr>
              <w:rPr>
                <w:rFonts w:ascii="Arial" w:hAnsi="Arial"/>
                <w:b/>
              </w:rPr>
            </w:pPr>
            <w:r>
              <w:rPr>
                <w:rFonts w:ascii="Arial" w:hAnsi="Arial"/>
                <w:b/>
              </w:rPr>
              <w:t>SPECIAL NOTES:</w:t>
            </w:r>
          </w:p>
          <w:p w:rsidR="007B5EDC" w:rsidRDefault="007B5EDC" w:rsidP="0045522C">
            <w:pPr>
              <w:rPr>
                <w:rFonts w:ascii="Arial" w:hAnsi="Arial"/>
              </w:rPr>
            </w:pPr>
          </w:p>
        </w:tc>
      </w:tr>
      <w:tr w:rsidR="007B5EDC" w:rsidRPr="00723208" w:rsidTr="0045522C">
        <w:tblPrEx>
          <w:tblCellMar>
            <w:top w:w="0" w:type="dxa"/>
            <w:bottom w:w="0" w:type="dxa"/>
          </w:tblCellMar>
        </w:tblPrEx>
        <w:trPr>
          <w:gridAfter w:val="1"/>
          <w:wAfter w:w="18" w:type="dxa"/>
          <w:cantSplit/>
          <w:trHeight w:val="2529"/>
        </w:trPr>
        <w:tc>
          <w:tcPr>
            <w:tcW w:w="8838" w:type="dxa"/>
            <w:gridSpan w:val="2"/>
          </w:tcPr>
          <w:p w:rsidR="007B5EDC" w:rsidRDefault="007B5EDC" w:rsidP="0045522C">
            <w:pPr>
              <w:rPr>
                <w:rFonts w:ascii="Arial" w:hAnsi="Arial" w:cs="Arial"/>
                <w:szCs w:val="24"/>
                <w:u w:val="single"/>
              </w:rPr>
            </w:pPr>
            <w:r w:rsidRPr="00A04590">
              <w:rPr>
                <w:rFonts w:ascii="Arial" w:hAnsi="Arial" w:cs="Arial"/>
                <w:szCs w:val="24"/>
                <w:u w:val="single"/>
              </w:rPr>
              <w:t>Attendance:</w:t>
            </w:r>
          </w:p>
          <w:p w:rsidR="007B5EDC" w:rsidRDefault="007B5EDC" w:rsidP="0045522C">
            <w:pPr>
              <w:rPr>
                <w:rFonts w:ascii="Arial" w:hAnsi="Arial" w:cs="Arial"/>
                <w:szCs w:val="24"/>
              </w:rPr>
            </w:pPr>
            <w:r>
              <w:rPr>
                <w:rFonts w:ascii="Arial" w:hAnsi="Arial" w:cs="Arial"/>
                <w:szCs w:val="24"/>
              </w:rPr>
              <w:t>A student who attends less than 80% (12) classes will receive a zero (0) for attendance. A student who attends less than 66% (10) classes will FAIL the class.</w:t>
            </w:r>
          </w:p>
          <w:p w:rsidR="007B5EDC" w:rsidRDefault="007B5EDC" w:rsidP="0045522C">
            <w:pPr>
              <w:rPr>
                <w:rFonts w:ascii="Arial" w:hAnsi="Arial" w:cs="Arial"/>
                <w:szCs w:val="24"/>
              </w:rPr>
            </w:pPr>
          </w:p>
          <w:p w:rsidR="007B5EDC" w:rsidRDefault="007B5EDC" w:rsidP="0045522C">
            <w:pPr>
              <w:rPr>
                <w:rFonts w:ascii="Arial" w:hAnsi="Arial" w:cs="Arial"/>
                <w:szCs w:val="24"/>
              </w:rPr>
            </w:pPr>
            <w:r w:rsidRPr="00A04590">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w:t>
            </w:r>
            <w:r>
              <w:rPr>
                <w:rFonts w:ascii="Arial" w:hAnsi="Arial" w:cs="Arial"/>
                <w:szCs w:val="24"/>
              </w:rPr>
              <w:t>ation of the scheduled session.</w:t>
            </w:r>
          </w:p>
          <w:p w:rsidR="007B5EDC" w:rsidRPr="00A04590" w:rsidRDefault="007B5EDC" w:rsidP="0045522C">
            <w:pPr>
              <w:rPr>
                <w:rFonts w:ascii="Arial" w:hAnsi="Arial" w:cs="Arial"/>
                <w:szCs w:val="24"/>
              </w:rPr>
            </w:pPr>
          </w:p>
          <w:p w:rsidR="007B5EDC" w:rsidRDefault="007B5EDC" w:rsidP="0045522C">
            <w:pPr>
              <w:rPr>
                <w:rFonts w:ascii="Arial" w:hAnsi="Arial" w:cs="Arial"/>
                <w:szCs w:val="24"/>
              </w:rPr>
            </w:pPr>
            <w:r w:rsidRPr="00556FD9">
              <w:rPr>
                <w:rFonts w:ascii="Arial" w:hAnsi="Arial" w:cs="Arial"/>
                <w:szCs w:val="24"/>
              </w:rPr>
              <w:t>It is the departmental policy that once the classroom door has been closed, the learning process has begun.  Late arrivers will not be granted admission to the room.</w:t>
            </w:r>
          </w:p>
          <w:p w:rsidR="007B5EDC" w:rsidRPr="00556FD9" w:rsidRDefault="007B5EDC" w:rsidP="0045522C">
            <w:pPr>
              <w:rPr>
                <w:rFonts w:ascii="Arial" w:hAnsi="Arial" w:cs="Arial"/>
                <w:szCs w:val="24"/>
              </w:rPr>
            </w:pPr>
          </w:p>
        </w:tc>
      </w:tr>
    </w:tbl>
    <w:p w:rsidR="007B5EDC" w:rsidRPr="0015773D" w:rsidRDefault="007B5EDC" w:rsidP="007B5EDC">
      <w:pPr>
        <w:rPr>
          <w:vanish/>
        </w:rPr>
      </w:pPr>
    </w:p>
    <w:tbl>
      <w:tblPr>
        <w:tblpPr w:leftFromText="180" w:rightFromText="180" w:vertAnchor="text" w:horzAnchor="margin" w:tblpY="120"/>
        <w:tblW w:w="0" w:type="auto"/>
        <w:tblLayout w:type="fixed"/>
        <w:tblLook w:val="0000" w:firstRow="0" w:lastRow="0" w:firstColumn="0" w:lastColumn="0" w:noHBand="0" w:noVBand="0"/>
      </w:tblPr>
      <w:tblGrid>
        <w:gridCol w:w="675"/>
        <w:gridCol w:w="8181"/>
      </w:tblGrid>
      <w:tr w:rsidR="007B5EDC" w:rsidRPr="00AA1A46" w:rsidTr="0045522C">
        <w:tblPrEx>
          <w:tblCellMar>
            <w:top w:w="0" w:type="dxa"/>
            <w:bottom w:w="0" w:type="dxa"/>
          </w:tblCellMar>
        </w:tblPrEx>
        <w:trPr>
          <w:cantSplit/>
        </w:trPr>
        <w:tc>
          <w:tcPr>
            <w:tcW w:w="675" w:type="dxa"/>
          </w:tcPr>
          <w:p w:rsidR="007B5EDC" w:rsidRPr="00AA1A46" w:rsidRDefault="007B5EDC" w:rsidP="0045522C">
            <w:pPr>
              <w:rPr>
                <w:rFonts w:ascii="Arial" w:hAnsi="Arial"/>
                <w:b/>
              </w:rPr>
            </w:pPr>
            <w:r w:rsidRPr="00AA1A46">
              <w:rPr>
                <w:rFonts w:ascii="Arial" w:hAnsi="Arial"/>
                <w:b/>
              </w:rPr>
              <w:lastRenderedPageBreak/>
              <w:t>VII.</w:t>
            </w:r>
          </w:p>
        </w:tc>
        <w:tc>
          <w:tcPr>
            <w:tcW w:w="8181" w:type="dxa"/>
          </w:tcPr>
          <w:p w:rsidR="007B5EDC" w:rsidRDefault="007B5EDC" w:rsidP="0045522C">
            <w:pPr>
              <w:rPr>
                <w:rFonts w:ascii="Arial" w:hAnsi="Arial"/>
                <w:b/>
              </w:rPr>
            </w:pPr>
            <w:r w:rsidRPr="00AA1A46">
              <w:rPr>
                <w:rFonts w:ascii="Arial" w:hAnsi="Arial"/>
                <w:b/>
              </w:rPr>
              <w:t>COURSE OUTLINE ADDENDUM:</w:t>
            </w:r>
          </w:p>
          <w:p w:rsidR="007B5EDC" w:rsidRDefault="007B5EDC" w:rsidP="0045522C">
            <w:pPr>
              <w:rPr>
                <w:rFonts w:ascii="Arial" w:hAnsi="Arial"/>
                <w:b/>
              </w:rPr>
            </w:pPr>
          </w:p>
          <w:p w:rsidR="007B5EDC" w:rsidRPr="00556FD9" w:rsidRDefault="007B5EDC" w:rsidP="0045522C">
            <w:pPr>
              <w:rPr>
                <w:rFonts w:ascii="Arial" w:hAnsi="Arial"/>
                <w:b/>
                <w:szCs w:val="24"/>
              </w:rPr>
            </w:pPr>
            <w:r w:rsidRPr="00556FD9">
              <w:rPr>
                <w:rFonts w:ascii="Arial" w:hAnsi="Arial"/>
                <w:szCs w:val="24"/>
              </w:rPr>
              <w:t>The provisions contained in the addendum located on the portal form part of this course outline.</w:t>
            </w:r>
          </w:p>
          <w:p w:rsidR="007B5EDC" w:rsidRPr="00AA1A46" w:rsidRDefault="007B5EDC" w:rsidP="0045522C">
            <w:pPr>
              <w:rPr>
                <w:rFonts w:ascii="Arial" w:hAnsi="Arial"/>
                <w:b/>
              </w:rPr>
            </w:pPr>
          </w:p>
        </w:tc>
      </w:tr>
    </w:tbl>
    <w:p w:rsidR="007B5EDC" w:rsidRPr="00E91841" w:rsidRDefault="007B5EDC" w:rsidP="007B5EDC">
      <w:pPr>
        <w:rPr>
          <w:rFonts w:ascii="Arial" w:hAnsi="Arial"/>
          <w:b/>
          <w:szCs w:val="24"/>
        </w:rPr>
      </w:pPr>
      <w:r w:rsidRPr="00E91841">
        <w:rPr>
          <w:rFonts w:ascii="Arial" w:hAnsi="Arial"/>
          <w:b/>
          <w:szCs w:val="24"/>
          <w:lang w:val="en-CA"/>
        </w:rPr>
        <w:t xml:space="preserve">Addendum: </w:t>
      </w:r>
    </w:p>
    <w:p w:rsidR="007B5EDC" w:rsidRPr="00E91841" w:rsidRDefault="007B5EDC" w:rsidP="007B5EDC">
      <w:pPr>
        <w:rPr>
          <w:rFonts w:ascii="Arial" w:hAnsi="Arial"/>
          <w:szCs w:val="24"/>
          <w:lang w:val="en-CA"/>
        </w:rPr>
      </w:pPr>
    </w:p>
    <w:p w:rsidR="007B5EDC" w:rsidRPr="00E91841" w:rsidRDefault="007B5EDC" w:rsidP="007B5EDC">
      <w:pPr>
        <w:widowControl w:val="0"/>
        <w:rPr>
          <w:rFonts w:ascii="Arial" w:hAnsi="Arial"/>
          <w:szCs w:val="24"/>
          <w:shd w:val="clear" w:color="auto" w:fill="FFFFFF"/>
          <w:lang w:val="en-CA"/>
        </w:rPr>
      </w:pPr>
      <w:r w:rsidRPr="00E91841">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professor. </w:t>
      </w:r>
    </w:p>
    <w:p w:rsidR="00605AF8" w:rsidRDefault="00605AF8" w:rsidP="006A3B38"/>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7B5EDC" w:rsidRDefault="007B5EDC"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B5EDC">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7B5EDC">
          <w:pPr>
            <w:rPr>
              <w:rFonts w:ascii="Arial" w:hAnsi="Arial"/>
              <w:snapToGrid w:val="0"/>
            </w:rPr>
          </w:pPr>
          <w:r>
            <w:rPr>
              <w:rFonts w:ascii="Arial" w:hAnsi="Arial"/>
              <w:snapToGrid w:val="0"/>
            </w:rPr>
            <w:t>Power Transmission</w:t>
          </w:r>
        </w:p>
      </w:tc>
      <w:tc>
        <w:tcPr>
          <w:tcW w:w="1134" w:type="dxa"/>
        </w:tcPr>
        <w:p w:rsidR="0005601D" w:rsidRDefault="0005601D">
          <w:pPr>
            <w:pStyle w:val="Header"/>
            <w:jc w:val="center"/>
            <w:rPr>
              <w:rFonts w:ascii="Arial" w:hAnsi="Arial"/>
              <w:snapToGrid w:val="0"/>
            </w:rPr>
          </w:pPr>
        </w:p>
      </w:tc>
      <w:tc>
        <w:tcPr>
          <w:tcW w:w="3928" w:type="dxa"/>
        </w:tcPr>
        <w:p w:rsidR="0005601D" w:rsidRDefault="007B5EDC">
          <w:pPr>
            <w:pStyle w:val="Header"/>
            <w:jc w:val="right"/>
            <w:rPr>
              <w:rFonts w:ascii="Arial" w:hAnsi="Arial"/>
              <w:snapToGrid w:val="0"/>
            </w:rPr>
          </w:pPr>
          <w:r>
            <w:rPr>
              <w:rFonts w:ascii="Arial" w:hAnsi="Arial"/>
              <w:snapToGrid w:val="0"/>
            </w:rPr>
            <w:t>MCH0141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792F34"/>
    <w:multiLevelType w:val="hybridMultilevel"/>
    <w:tmpl w:val="1C08E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E29669D"/>
    <w:multiLevelType w:val="hybridMultilevel"/>
    <w:tmpl w:val="CB5E9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41B7AAD"/>
    <w:multiLevelType w:val="hybridMultilevel"/>
    <w:tmpl w:val="2E32A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2">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3">
    <w:nsid w:val="21FA3EB7"/>
    <w:multiLevelType w:val="hybridMultilevel"/>
    <w:tmpl w:val="722EC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5">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FAA4E61"/>
    <w:multiLevelType w:val="hybridMultilevel"/>
    <w:tmpl w:val="63BA6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A324E9"/>
    <w:multiLevelType w:val="singleLevel"/>
    <w:tmpl w:val="6FD82AA8"/>
    <w:lvl w:ilvl="0">
      <w:start w:val="1"/>
      <w:numFmt w:val="decimal"/>
      <w:lvlText w:val="%1."/>
      <w:lvlJc w:val="left"/>
      <w:pPr>
        <w:tabs>
          <w:tab w:val="num" w:pos="720"/>
        </w:tabs>
        <w:ind w:left="720" w:hanging="360"/>
      </w:pPr>
    </w:lvl>
  </w:abstractNum>
  <w:abstractNum w:abstractNumId="18">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47E710B"/>
    <w:multiLevelType w:val="hybridMultilevel"/>
    <w:tmpl w:val="04849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5BC27F2"/>
    <w:multiLevelType w:val="hybridMultilevel"/>
    <w:tmpl w:val="6F6C0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8F2639F"/>
    <w:multiLevelType w:val="hybridMultilevel"/>
    <w:tmpl w:val="00283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9BD4566"/>
    <w:multiLevelType w:val="singleLevel"/>
    <w:tmpl w:val="17BCDD88"/>
    <w:lvl w:ilvl="0">
      <w:start w:val="1"/>
      <w:numFmt w:val="decimal"/>
      <w:lvlText w:val="%1."/>
      <w:lvlJc w:val="left"/>
      <w:pPr>
        <w:tabs>
          <w:tab w:val="num" w:pos="360"/>
        </w:tabs>
        <w:ind w:left="360" w:hanging="360"/>
      </w:pPr>
    </w:lvl>
  </w:abstractNum>
  <w:abstractNum w:abstractNumId="2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8">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7E50877"/>
    <w:multiLevelType w:val="hybridMultilevel"/>
    <w:tmpl w:val="56A6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D9406D"/>
    <w:multiLevelType w:val="hybridMultilevel"/>
    <w:tmpl w:val="C596A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4D60817"/>
    <w:multiLevelType w:val="hybridMultilevel"/>
    <w:tmpl w:val="0E344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46"/>
  </w:num>
  <w:num w:numId="3">
    <w:abstractNumId w:val="19"/>
  </w:num>
  <w:num w:numId="4">
    <w:abstractNumId w:val="36"/>
  </w:num>
  <w:num w:numId="5">
    <w:abstractNumId w:val="48"/>
  </w:num>
  <w:num w:numId="6">
    <w:abstractNumId w:val="7"/>
  </w:num>
  <w:num w:numId="7">
    <w:abstractNumId w:val="3"/>
  </w:num>
  <w:num w:numId="8">
    <w:abstractNumId w:val="33"/>
  </w:num>
  <w:num w:numId="9">
    <w:abstractNumId w:val="37"/>
  </w:num>
  <w:num w:numId="10">
    <w:abstractNumId w:val="8"/>
  </w:num>
  <w:num w:numId="11">
    <w:abstractNumId w:val="30"/>
  </w:num>
  <w:num w:numId="12">
    <w:abstractNumId w:val="2"/>
  </w:num>
  <w:num w:numId="13">
    <w:abstractNumId w:val="38"/>
  </w:num>
  <w:num w:numId="14">
    <w:abstractNumId w:val="10"/>
  </w:num>
  <w:num w:numId="15">
    <w:abstractNumId w:val="26"/>
    <w:lvlOverride w:ilvl="0">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14"/>
    <w:lvlOverride w:ilvl="0">
      <w:startOverride w:val="2"/>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4"/>
  </w:num>
  <w:num w:numId="25">
    <w:abstractNumId w:val="28"/>
  </w:num>
  <w:num w:numId="26">
    <w:abstractNumId w:val="23"/>
  </w:num>
  <w:num w:numId="27">
    <w:abstractNumId w:val="24"/>
  </w:num>
  <w:num w:numId="28">
    <w:abstractNumId w:val="43"/>
  </w:num>
  <w:num w:numId="29">
    <w:abstractNumId w:val="45"/>
  </w:num>
  <w:num w:numId="30">
    <w:abstractNumId w:val="15"/>
  </w:num>
  <w:num w:numId="31">
    <w:abstractNumId w:val="34"/>
  </w:num>
  <w:num w:numId="32">
    <w:abstractNumId w:val="41"/>
  </w:num>
  <w:num w:numId="33">
    <w:abstractNumId w:val="11"/>
  </w:num>
  <w:num w:numId="34">
    <w:abstractNumId w:val="32"/>
  </w:num>
  <w:num w:numId="35">
    <w:abstractNumId w:val="18"/>
  </w:num>
  <w:num w:numId="36">
    <w:abstractNumId w:val="12"/>
  </w:num>
  <w:num w:numId="37">
    <w:abstractNumId w:val="29"/>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25"/>
  </w:num>
  <w:num w:numId="40">
    <w:abstractNumId w:val="39"/>
  </w:num>
  <w:num w:numId="41">
    <w:abstractNumId w:val="9"/>
  </w:num>
  <w:num w:numId="42">
    <w:abstractNumId w:val="22"/>
  </w:num>
  <w:num w:numId="43">
    <w:abstractNumId w:val="1"/>
  </w:num>
  <w:num w:numId="44">
    <w:abstractNumId w:val="21"/>
  </w:num>
  <w:num w:numId="45">
    <w:abstractNumId w:val="5"/>
  </w:num>
  <w:num w:numId="46">
    <w:abstractNumId w:val="13"/>
  </w:num>
  <w:num w:numId="47">
    <w:abstractNumId w:val="40"/>
  </w:num>
  <w:num w:numId="48">
    <w:abstractNumId w:val="16"/>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B5EDC"/>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299ED5-572E-4CC9-8227-5B0E26195896}"/>
</file>

<file path=customXml/itemProps2.xml><?xml version="1.0" encoding="utf-8"?>
<ds:datastoreItem xmlns:ds="http://schemas.openxmlformats.org/officeDocument/2006/customXml" ds:itemID="{A7BEE759-0DAC-4975-9C99-2D3BAA3409D6}"/>
</file>

<file path=customXml/itemProps3.xml><?xml version="1.0" encoding="utf-8"?>
<ds:datastoreItem xmlns:ds="http://schemas.openxmlformats.org/officeDocument/2006/customXml" ds:itemID="{9926812D-9772-4D64-9FC2-9232A679477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1432</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9814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2017-02-01T16:37:00Z</dcterms:created>
  <dcterms:modified xsi:type="dcterms:W3CDTF">2017-02-01T16:37:00Z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1640200</vt:r8>
  </property>
</Properties>
</file>